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41AC" w14:textId="6659AD3E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6282A"/>
          <w:sz w:val="22"/>
          <w:szCs w:val="22"/>
        </w:rPr>
      </w:pPr>
      <w:bookmarkStart w:id="0" w:name="_GoBack"/>
      <w:r w:rsidRPr="00382279">
        <w:rPr>
          <w:rFonts w:ascii="Arial" w:hAnsi="Arial" w:cs="Arial"/>
          <w:b/>
          <w:bCs/>
          <w:color w:val="26282A"/>
          <w:sz w:val="22"/>
          <w:szCs w:val="22"/>
        </w:rPr>
        <w:t xml:space="preserve">APRITI, O TERRA E </w:t>
      </w:r>
      <w:r w:rsidR="00C5793C" w:rsidRPr="00382279">
        <w:rPr>
          <w:rFonts w:ascii="Arial" w:hAnsi="Arial" w:cs="Arial"/>
          <w:b/>
          <w:bCs/>
          <w:color w:val="26282A"/>
          <w:sz w:val="22"/>
          <w:szCs w:val="22"/>
        </w:rPr>
        <w:t>GERMINA</w:t>
      </w:r>
      <w:r w:rsidRPr="00382279">
        <w:rPr>
          <w:rFonts w:ascii="Arial" w:hAnsi="Arial" w:cs="Arial"/>
          <w:b/>
          <w:bCs/>
          <w:color w:val="26282A"/>
          <w:sz w:val="22"/>
          <w:szCs w:val="22"/>
        </w:rPr>
        <w:t xml:space="preserve"> IL SALVATORE (IS. 45,8)</w:t>
      </w:r>
    </w:p>
    <w:p w14:paraId="6F0B2B57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/>
          <w:bCs/>
          <w:color w:val="26282A"/>
          <w:sz w:val="22"/>
          <w:szCs w:val="22"/>
        </w:rPr>
        <w:t>Sì! Tu sei qui. Ogni cosa ha senso.</w:t>
      </w:r>
    </w:p>
    <w:p w14:paraId="1A8A89DD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6282A"/>
          <w:sz w:val="22"/>
          <w:szCs w:val="22"/>
        </w:rPr>
      </w:pPr>
    </w:p>
    <w:p w14:paraId="4FD7B46F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26282A"/>
          <w:sz w:val="22"/>
          <w:szCs w:val="22"/>
        </w:rPr>
      </w:pPr>
    </w:p>
    <w:p w14:paraId="2131D54D" w14:textId="731E94A7" w:rsidR="00E51DEC" w:rsidRPr="00382279" w:rsidRDefault="008A5022" w:rsidP="00E51DEC">
      <w:pPr>
        <w:pStyle w:val="ydpeee9876fyiv3381508604msonormal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>La notiz</w:t>
      </w:r>
      <w:r w:rsidR="00E51DEC" w:rsidRPr="00382279">
        <w:rPr>
          <w:rFonts w:ascii="Arial" w:hAnsi="Arial" w:cs="Arial"/>
          <w:bCs/>
          <w:color w:val="26282A"/>
          <w:sz w:val="22"/>
          <w:szCs w:val="22"/>
        </w:rPr>
        <w:t>ia della tua venuta. Tutta la Creazione parla di Te. Se i nostri orecchi sono attenti il creato non è muto; se i nostri occhi scrutano l’orizzonte non c’è l’assenza di Te. La notte, il giorno, il cielo azzurro o il vento, l’erba dei campi e lo scorrere dei fiumi mormorano e sussurrano e nel loro rumore possiamo riconoscerti. Tutto ti da un nome come Tu, al principio, desti nome</w:t>
      </w:r>
      <w:r w:rsidR="006F358A" w:rsidRPr="00382279">
        <w:rPr>
          <w:rFonts w:ascii="Arial" w:hAnsi="Arial" w:cs="Arial"/>
          <w:bCs/>
          <w:color w:val="26282A"/>
          <w:sz w:val="22"/>
          <w:szCs w:val="22"/>
        </w:rPr>
        <w:t xml:space="preserve"> a tutto e tutto</w:t>
      </w:r>
      <w:r w:rsidR="00E51DEC" w:rsidRPr="00382279">
        <w:rPr>
          <w:rFonts w:ascii="Arial" w:hAnsi="Arial" w:cs="Arial"/>
          <w:bCs/>
          <w:color w:val="26282A"/>
          <w:sz w:val="22"/>
          <w:szCs w:val="22"/>
        </w:rPr>
        <w:t xml:space="preserve"> </w:t>
      </w:r>
      <w:r w:rsidR="006F358A" w:rsidRPr="00382279">
        <w:rPr>
          <w:rFonts w:ascii="Arial" w:hAnsi="Arial" w:cs="Arial"/>
          <w:bCs/>
          <w:color w:val="26282A"/>
          <w:sz w:val="22"/>
          <w:szCs w:val="22"/>
        </w:rPr>
        <w:t>fu</w:t>
      </w:r>
      <w:r w:rsidR="00E51DEC" w:rsidRPr="00382279">
        <w:rPr>
          <w:rFonts w:ascii="Arial" w:hAnsi="Arial" w:cs="Arial"/>
          <w:bCs/>
          <w:color w:val="26282A"/>
          <w:sz w:val="22"/>
          <w:szCs w:val="22"/>
        </w:rPr>
        <w:t>. Sì, il mondo rivela il mistero della tua presenza</w:t>
      </w:r>
    </w:p>
    <w:p w14:paraId="0FD0AFAF" w14:textId="2B5A53E5" w:rsidR="00E51DEC" w:rsidRPr="00382279" w:rsidRDefault="00E51DEC" w:rsidP="00E51DEC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 xml:space="preserve">Ogni essere umano è l’immagine di questo Dio invisibile che intuiamo a cui parliamo, </w:t>
      </w:r>
      <w:r w:rsidR="00C2200B" w:rsidRPr="00382279">
        <w:rPr>
          <w:rFonts w:ascii="Arial" w:hAnsi="Arial" w:cs="Arial"/>
          <w:bCs/>
          <w:color w:val="26282A"/>
          <w:sz w:val="22"/>
          <w:szCs w:val="22"/>
        </w:rPr>
        <w:t>che fa riferimento a Lui col suo solo essere in questo mondo perché è stato scelto come il luogo privilegiato della visita di Dio: Dio si è fatto una casa in questo mondo e nello stesso essere umano.</w:t>
      </w:r>
    </w:p>
    <w:p w14:paraId="029BBACF" w14:textId="42A42982" w:rsidR="00C2200B" w:rsidRPr="00382279" w:rsidRDefault="00C2200B" w:rsidP="00E51DEC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>Possiamo seguire questa traccia per incontrarci, ma non ci basta, perché aneliamo sempre al volto, all’abbraccio più profondo, alla presenza viva. Sei ancora lontano e per questo abbiamo urgenza della tua venuta, che Tu ti avvicini e ci visiti. Se il nostro grido non fosse ascoltato disperatamente, saremmo costretti a conformare la vita a questo mondo stretto e insufficiente, perché viviamo tra il presentimento di una realtà che va al di là di ciò che vediamo e la tentazione di adattare la vita a ciò che vediamo, tra il guardare lontano e restringere lo sguardo. Non possiamo fare altro che urgere te o ammutolire per sempre.</w:t>
      </w:r>
    </w:p>
    <w:p w14:paraId="03A3EC12" w14:textId="2D570931" w:rsidR="00C2200B" w:rsidRPr="00382279" w:rsidRDefault="00C2200B" w:rsidP="00E51DEC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>Ed ecco che tutto parla di Te, preannuciando la tua visita. Si apriranno i cieli e stilleranno rugiada, fioirà la giustizia, verrà il Signore (cfr. Is 45, 8). Tutto parla della tua venuta. «Sì, io vengo presto» (Ap 22, 7). E quando verrà Gesù, il signore, si abbrevierà la distanza tra il visibile e l’invisibile, l’immanente e il trascendente, il contingente e l’eterno, il Dio che abita nel cielo e l’uomo, sulla terra.</w:t>
      </w:r>
    </w:p>
    <w:p w14:paraId="62A39780" w14:textId="77777777" w:rsidR="002D053B" w:rsidRPr="00382279" w:rsidRDefault="002D053B" w:rsidP="00E51DEC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</w:p>
    <w:p w14:paraId="38F7E763" w14:textId="6479C4F2" w:rsidR="002D053B" w:rsidRPr="00382279" w:rsidRDefault="002D053B" w:rsidP="003B1F99">
      <w:pPr>
        <w:pStyle w:val="ydpeee9876fyiv3381508604msonormal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 xml:space="preserve">Tu sei qui, La Creazione ti attende perché solo quando Tu ci sei </w:t>
      </w:r>
      <w:r w:rsidR="007A0781" w:rsidRPr="00382279">
        <w:rPr>
          <w:rFonts w:ascii="Arial" w:hAnsi="Arial" w:cs="Arial"/>
          <w:bCs/>
          <w:color w:val="26282A"/>
          <w:sz w:val="22"/>
          <w:szCs w:val="22"/>
        </w:rPr>
        <w:t xml:space="preserve">essa raggiunge il suo significato più pieno. Tu sei qui, e allora tutto sta dove deve stare, e tutto di fronte a Te si fa presente. Cuando tu li chiami a essere gli esseri esistono (cfr. Bar 3, 35); le stelle vanno in cerca di Te, la loro orbita ha in Te il suo riposo; gli alberi applaudono, le colline gridano di gioia (Is 55, 12), </w:t>
      </w:r>
      <w:r w:rsidR="003B1F99" w:rsidRPr="00382279">
        <w:rPr>
          <w:rFonts w:ascii="Arial" w:hAnsi="Arial" w:cs="Arial"/>
          <w:bCs/>
          <w:color w:val="26282A"/>
          <w:sz w:val="22"/>
          <w:szCs w:val="22"/>
        </w:rPr>
        <w:t>gli angeli cantano con giubilo la tua gloria (Lc 2, 14) e gli uomini, da tutti i confini della terra, si riuniscono e si prostrano davanti al Bambino appena nato (Mt 2, 11).</w:t>
      </w:r>
    </w:p>
    <w:p w14:paraId="637E1FE7" w14:textId="51923849" w:rsidR="003B1F99" w:rsidRPr="00382279" w:rsidRDefault="003B1F99" w:rsidP="003B1F99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 xml:space="preserve">Tutta la Creazione e tutta l’umanità </w:t>
      </w:r>
      <w:r w:rsidR="00BA14EB" w:rsidRPr="00382279">
        <w:rPr>
          <w:rFonts w:ascii="Arial" w:hAnsi="Arial" w:cs="Arial"/>
          <w:bCs/>
          <w:color w:val="26282A"/>
          <w:sz w:val="22"/>
          <w:szCs w:val="22"/>
        </w:rPr>
        <w:t xml:space="preserve">apre il suo seno per accoglierti. Gli animali ti danno </w:t>
      </w:r>
      <w:r w:rsidR="00AF2462" w:rsidRPr="00382279">
        <w:rPr>
          <w:rFonts w:ascii="Arial" w:hAnsi="Arial" w:cs="Arial"/>
          <w:bCs/>
          <w:color w:val="26282A"/>
          <w:sz w:val="22"/>
          <w:szCs w:val="22"/>
        </w:rPr>
        <w:t xml:space="preserve">calore e rifugio, gli uomini portano davanti a Te il loro lavoro e le loro pene, la loro ricotta e il loro miele; la madre </w:t>
      </w:r>
      <w:r w:rsidR="00D90211" w:rsidRPr="00382279">
        <w:rPr>
          <w:rFonts w:ascii="Arial" w:hAnsi="Arial" w:cs="Arial"/>
          <w:bCs/>
          <w:color w:val="26282A"/>
          <w:sz w:val="22"/>
          <w:szCs w:val="22"/>
        </w:rPr>
        <w:t>fascia e dà il suo seno a un Dio. Il padre sostiene il mistero con la sua umile accoglienza. Tutto è di fronte a Te. Tu sei venuto e tutto ti attendeva. La visita di Dio in Gesù ha reso possibile che l’invisibile potesse essere visto, l’intoccabile toccato, l’increato assaporato. E se alla tua venuta gli uomini non cantassero, canteranno gli angeli. Perché, “ci saranno canti, sì, nei tempi oscuri”.</w:t>
      </w:r>
    </w:p>
    <w:p w14:paraId="71862C52" w14:textId="6E801BA8" w:rsidR="00D90211" w:rsidRPr="00382279" w:rsidRDefault="00D90211" w:rsidP="003B1F99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 xml:space="preserve">Se Gesù nasce in mezzo a noi di nuovo il caos si trasforma in ordine e la vita, compresa quella della creatura più indifesa e povera, ha un suo senso e raggiunge il suo destino, dal momento che il Figlio è venuto in questa carne e si è unito ad essa in alleanza eterna, facendo di Dio e dell’uomo un unico essere in Lui. La </w:t>
      </w:r>
      <w:r w:rsidR="00EE6934" w:rsidRPr="00382279">
        <w:rPr>
          <w:rFonts w:ascii="Arial" w:hAnsi="Arial" w:cs="Arial"/>
          <w:bCs/>
          <w:color w:val="26282A"/>
          <w:sz w:val="22"/>
          <w:szCs w:val="22"/>
        </w:rPr>
        <w:t xml:space="preserve">vetta della salvezza è questo “coccio”, questa tessera divina di un mosaico in cui, nel Dio Uomo tutte le tessere si uniscono, combaciano, si allacciano. In Gesù Cristo, Dio e l’essere umano sono riconciliati ed è precisamente questa verità a rendere possibile la comprensione di tutto, l’assunzione di tutto, compresa questa vita che, nella sua bellezza, lascia intravedere la Luce indicibile </w:t>
      </w:r>
      <w:r w:rsidR="00C30528" w:rsidRPr="00382279">
        <w:rPr>
          <w:rFonts w:ascii="Arial" w:hAnsi="Arial" w:cs="Arial"/>
          <w:bCs/>
          <w:color w:val="26282A"/>
          <w:sz w:val="22"/>
          <w:szCs w:val="22"/>
        </w:rPr>
        <w:t>eppure</w:t>
      </w:r>
      <w:r w:rsidR="00EE6934" w:rsidRPr="00382279">
        <w:rPr>
          <w:rFonts w:ascii="Arial" w:hAnsi="Arial" w:cs="Arial"/>
          <w:bCs/>
          <w:color w:val="26282A"/>
          <w:sz w:val="22"/>
          <w:szCs w:val="22"/>
        </w:rPr>
        <w:t xml:space="preserve">, nella sua contingenza, </w:t>
      </w:r>
      <w:r w:rsidR="00C30528" w:rsidRPr="00382279">
        <w:rPr>
          <w:rFonts w:ascii="Arial" w:hAnsi="Arial" w:cs="Arial"/>
          <w:bCs/>
          <w:color w:val="26282A"/>
          <w:sz w:val="22"/>
          <w:szCs w:val="22"/>
        </w:rPr>
        <w:t>non è soddisfacente. Dio non è nemico dell’uomo e l’uomo non è nemico per Dio: sono amici.</w:t>
      </w:r>
    </w:p>
    <w:p w14:paraId="3CBF14E0" w14:textId="77777777" w:rsidR="00C30528" w:rsidRPr="00382279" w:rsidRDefault="00C30528" w:rsidP="003B1F99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>La nostra aspettativa è stata colmata. Eppure neanche questo basta, e perciò ogni anno ricordiamo quello che è accaduto, l’immagine di una venuta definitiva, in cui l’unità sarà saldata a Fuoco per sempre. Tu vieni e verrai. Sei e sarai là. Dove Tu, con la tua venuta, ci porti.</w:t>
      </w:r>
    </w:p>
    <w:p w14:paraId="0D0C34C3" w14:textId="77777777" w:rsidR="00C30528" w:rsidRPr="00382279" w:rsidRDefault="00C30528" w:rsidP="003B1F99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</w:p>
    <w:p w14:paraId="43B1E947" w14:textId="60B79ACC" w:rsidR="00C30528" w:rsidRPr="00382279" w:rsidRDefault="00C30528" w:rsidP="003B1F99">
      <w:pPr>
        <w:pStyle w:val="ydpeee9876fyiv3381508604msonormal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bCs/>
          <w:color w:val="26282A"/>
          <w:sz w:val="22"/>
          <w:szCs w:val="22"/>
        </w:rPr>
      </w:pPr>
      <w:r w:rsidRPr="00382279">
        <w:rPr>
          <w:rFonts w:ascii="Arial" w:hAnsi="Arial" w:cs="Arial"/>
          <w:bCs/>
          <w:color w:val="26282A"/>
          <w:sz w:val="22"/>
          <w:szCs w:val="22"/>
        </w:rPr>
        <w:t xml:space="preserve">3.  </w:t>
      </w:r>
      <w:r w:rsidR="007D693C" w:rsidRPr="00382279">
        <w:rPr>
          <w:rFonts w:ascii="Arial" w:hAnsi="Arial" w:cs="Arial"/>
          <w:bCs/>
          <w:color w:val="26282A"/>
          <w:sz w:val="22"/>
          <w:szCs w:val="22"/>
        </w:rPr>
        <w:t xml:space="preserve">Accoglietelo. </w:t>
      </w:r>
      <w:r w:rsidR="009D6B32" w:rsidRPr="00382279">
        <w:rPr>
          <w:rFonts w:ascii="Arial" w:hAnsi="Arial" w:cs="Arial"/>
          <w:bCs/>
          <w:color w:val="26282A"/>
          <w:sz w:val="22"/>
          <w:szCs w:val="22"/>
        </w:rPr>
        <w:t xml:space="preserve">«Attendiamo un Salvatore. Il Signore Gesù Cristo» (Tit 2, 13). La risposta dell’uomo davanti a questo luminoso mistero non può essere altra se non quella di </w:t>
      </w:r>
      <w:r w:rsidR="009D6B32" w:rsidRPr="00382279">
        <w:rPr>
          <w:rFonts w:ascii="Arial" w:hAnsi="Arial" w:cs="Arial"/>
          <w:bCs/>
          <w:color w:val="26282A"/>
          <w:sz w:val="22"/>
          <w:szCs w:val="22"/>
        </w:rPr>
        <w:lastRenderedPageBreak/>
        <w:t xml:space="preserve">accogliere il Signore che viene, </w:t>
      </w:r>
      <w:r w:rsidR="001C0B7A" w:rsidRPr="00382279">
        <w:rPr>
          <w:rFonts w:ascii="Arial" w:hAnsi="Arial" w:cs="Arial"/>
          <w:bCs/>
          <w:color w:val="26282A"/>
          <w:sz w:val="22"/>
          <w:szCs w:val="22"/>
        </w:rPr>
        <w:t xml:space="preserve">riceverlo qui, nella nostra vita quotidiana e nel nostro mondo personale e sociale, comunitario ed ecclesiale. Il Dio che viene, ricevetelo: il Signore che si avvicina, accoglietelo. Lasciatelo entrare perché si operi il miracolo della comunione riconciliatrice tra Dio e l’uomo, degli uomini tra loro. Abbiamo bisogno di imparare a ricevere, ad aprirci e abbandonare le chiusure provocate dalla paura, dall’egoismo o dall’angoscia. Apriamo, dunque, le porte dell’accoglienza (cfr. Is 26, 1-6), accogliamo il Signore che viene e ci chiede di essere accolto e ricevuto. </w:t>
      </w:r>
    </w:p>
    <w:p w14:paraId="53F095B4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b/>
          <w:bCs/>
          <w:color w:val="26282A"/>
          <w:sz w:val="22"/>
          <w:szCs w:val="22"/>
        </w:rPr>
        <w:t> </w:t>
      </w:r>
    </w:p>
    <w:p w14:paraId="42539500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</w:t>
      </w:r>
    </w:p>
    <w:p w14:paraId="7EBA6DC1" w14:textId="511189A9" w:rsidR="001C0B7A" w:rsidRPr="00382279" w:rsidRDefault="001C0B7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«Buon Natale del Signore!»</w:t>
      </w:r>
    </w:p>
    <w:p w14:paraId="16D98E91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</w:t>
      </w:r>
    </w:p>
    <w:p w14:paraId="4A961371" w14:textId="28DAFEAC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Monasterio de la Conversión</w:t>
      </w:r>
    </w:p>
    <w:p w14:paraId="7A74C1F2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Sotillo de la Adrada, Ávila</w:t>
      </w:r>
    </w:p>
    <w:p w14:paraId="6C415054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</w:t>
      </w:r>
    </w:p>
    <w:p w14:paraId="20B3AA9E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Helvetica Neue" w:hAnsi="Helvetica Neue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</w:t>
      </w:r>
    </w:p>
    <w:p w14:paraId="27A52BDE" w14:textId="77777777" w:rsidR="00927473" w:rsidRPr="00382279" w:rsidRDefault="00927473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 </w:t>
      </w:r>
    </w:p>
    <w:p w14:paraId="7468E3FF" w14:textId="572289A5" w:rsidR="001C0B7A" w:rsidRPr="00382279" w:rsidRDefault="001C0B7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«Attraverso di Te giunsero a essere anche tutte le cose. Il mondo non è più una natura che riposa nel suo proprio mistero: è opera Tua. Tu l’hai ideata e hai fatto sì che esistesse. Attraverso di Te essa ha realtà e forza, essenza e significato, e tu desti di essa la testimonianza che è “buona” e “molto buona”.</w:t>
      </w:r>
    </w:p>
    <w:p w14:paraId="1519B7E3" w14:textId="00E13641" w:rsidR="00C3444A" w:rsidRPr="00382279" w:rsidRDefault="00C3444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O Dio, io credo che tutto è stato creato da Te.</w:t>
      </w:r>
    </w:p>
    <w:p w14:paraId="16B034AB" w14:textId="06935E9C" w:rsidR="00C3444A" w:rsidRPr="00382279" w:rsidRDefault="00C3444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Isegnami a comprenderé questa verità.</w:t>
      </w:r>
    </w:p>
    <w:p w14:paraId="1799E92F" w14:textId="7D636AC9" w:rsidR="00C3444A" w:rsidRPr="00382279" w:rsidRDefault="00C3444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È la verità della mia esistenza.</w:t>
      </w:r>
    </w:p>
    <w:p w14:paraId="065EC976" w14:textId="74FB3436" w:rsidR="00C3444A" w:rsidRPr="00382279" w:rsidRDefault="00C3444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Se la dimentico, affondo nel assurdo e nel non senso.</w:t>
      </w:r>
    </w:p>
    <w:p w14:paraId="694AC883" w14:textId="640EE7A9" w:rsidR="00C3444A" w:rsidRPr="00382279" w:rsidRDefault="00C3444A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Il mio cuore è in accordo con questa verità.</w:t>
      </w:r>
    </w:p>
    <w:p w14:paraId="05FCDC19" w14:textId="64BD7F7C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Non voglio vivere per mio diritto, ma liberato da Te.</w:t>
      </w:r>
    </w:p>
    <w:p w14:paraId="50944F92" w14:textId="633123D7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Nulla ho da me stesso: tutto è tuo dono e sarà mio solo se lo ricevo da Te.</w:t>
      </w:r>
    </w:p>
    <w:p w14:paraId="54D0A405" w14:textId="6F38C8A4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Ogni momento io ricevo me stesso dalla tua mano.</w:t>
      </w:r>
    </w:p>
    <w:p w14:paraId="2ADA3BE7" w14:textId="110ABE80" w:rsidR="00C3444A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Così è e così dev’essere.</w:t>
      </w:r>
    </w:p>
    <w:p w14:paraId="6241CAB7" w14:textId="460FAEE5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Questa è la mia verità e la mia gioia.</w:t>
      </w:r>
    </w:p>
    <w:p w14:paraId="643AFD2E" w14:textId="60F9BCDD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Ogni momento mi guardano i tuoi occhi e io vivo del tuo sguardo, Mio Creatore e Salvatore.</w:t>
      </w:r>
    </w:p>
    <w:p w14:paraId="62B55138" w14:textId="056DA171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Insegnami a comprenderé, nel silenzio della tua presenza, il mistero del fatto che io esista.</w:t>
      </w:r>
    </w:p>
    <w:p w14:paraId="41AF8427" w14:textId="2B32231E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E del fatto che io esista da Te, davanti a Te e per Te.</w:t>
      </w:r>
    </w:p>
    <w:p w14:paraId="59D71449" w14:textId="77777777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</w:p>
    <w:p w14:paraId="3D79ED45" w14:textId="00C62B91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Amen</w:t>
      </w:r>
    </w:p>
    <w:p w14:paraId="099052D3" w14:textId="77777777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</w:p>
    <w:p w14:paraId="4D821505" w14:textId="126D3544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  <w:r w:rsidRPr="00382279">
        <w:rPr>
          <w:rFonts w:ascii="Arial" w:hAnsi="Arial" w:cs="Arial"/>
          <w:color w:val="26282A"/>
          <w:sz w:val="22"/>
          <w:szCs w:val="22"/>
        </w:rPr>
        <w:t>Romano Guardini</w:t>
      </w:r>
    </w:p>
    <w:p w14:paraId="70763E1A" w14:textId="77777777" w:rsidR="00384AA6" w:rsidRPr="00382279" w:rsidRDefault="00384AA6" w:rsidP="00927473">
      <w:pPr>
        <w:pStyle w:val="ydpeee9876fyiv3381508604msonormal"/>
        <w:spacing w:before="0" w:beforeAutospacing="0" w:after="0" w:afterAutospacing="0" w:line="253" w:lineRule="atLeast"/>
        <w:jc w:val="both"/>
        <w:rPr>
          <w:rFonts w:ascii="Arial" w:hAnsi="Arial" w:cs="Arial"/>
          <w:color w:val="26282A"/>
          <w:sz w:val="22"/>
          <w:szCs w:val="22"/>
        </w:rPr>
      </w:pPr>
    </w:p>
    <w:p w14:paraId="342F0BFA" w14:textId="77777777" w:rsidR="00612EAA" w:rsidRPr="00382279" w:rsidRDefault="00612EAA"/>
    <w:bookmarkEnd w:id="0"/>
    <w:sectPr w:rsidR="00612EAA" w:rsidRPr="00382279" w:rsidSect="003407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456"/>
    <w:multiLevelType w:val="hybridMultilevel"/>
    <w:tmpl w:val="66AAF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3"/>
    <w:rsid w:val="001C0B7A"/>
    <w:rsid w:val="002D053B"/>
    <w:rsid w:val="003407E9"/>
    <w:rsid w:val="00382279"/>
    <w:rsid w:val="00384AA6"/>
    <w:rsid w:val="003B1F99"/>
    <w:rsid w:val="00612EAA"/>
    <w:rsid w:val="006F358A"/>
    <w:rsid w:val="007A0781"/>
    <w:rsid w:val="007D693C"/>
    <w:rsid w:val="008A5022"/>
    <w:rsid w:val="00927473"/>
    <w:rsid w:val="009D6B32"/>
    <w:rsid w:val="00AF2462"/>
    <w:rsid w:val="00BA14EB"/>
    <w:rsid w:val="00C2200B"/>
    <w:rsid w:val="00C30528"/>
    <w:rsid w:val="00C3444A"/>
    <w:rsid w:val="00C5793C"/>
    <w:rsid w:val="00D90211"/>
    <w:rsid w:val="00E51DEC"/>
    <w:rsid w:val="00E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ED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eee9876fyiv3381508604msonormal">
    <w:name w:val="ydpeee9876fyiv3381508604msonormal"/>
    <w:basedOn w:val="Normale"/>
    <w:rsid w:val="00927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7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eee9876fyiv3381508604msonormal">
    <w:name w:val="ydpeee9876fyiv3381508604msonormal"/>
    <w:basedOn w:val="Normale"/>
    <w:rsid w:val="009274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1044</Words>
  <Characters>5068</Characters>
  <Application>Microsoft Macintosh Word</Application>
  <DocSecurity>0</DocSecurity>
  <Lines>103</Lines>
  <Paragraphs>41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17</cp:revision>
  <dcterms:created xsi:type="dcterms:W3CDTF">2018-12-18T21:26:00Z</dcterms:created>
  <dcterms:modified xsi:type="dcterms:W3CDTF">2018-12-20T17:35:00Z</dcterms:modified>
</cp:coreProperties>
</file>