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0CF40" w14:textId="77777777" w:rsidR="00F45F79" w:rsidRDefault="00F45F79" w:rsidP="00AA6933">
      <w:pPr>
        <w:spacing w:after="0"/>
        <w:ind w:left="708" w:hanging="708"/>
        <w:jc w:val="center"/>
        <w:outlineLvl w:val="0"/>
        <w:rPr>
          <w:b/>
        </w:rPr>
      </w:pPr>
    </w:p>
    <w:p w14:paraId="061FE450" w14:textId="77777777" w:rsidR="00D8700A" w:rsidRPr="00322307" w:rsidRDefault="00D8700A" w:rsidP="00AA6933">
      <w:pPr>
        <w:spacing w:after="0"/>
        <w:ind w:left="708" w:hanging="708"/>
        <w:jc w:val="center"/>
        <w:outlineLvl w:val="0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17BB3F3" wp14:editId="41B337C9">
            <wp:simplePos x="0" y="0"/>
            <wp:positionH relativeFrom="margin">
              <wp:posOffset>2053590</wp:posOffset>
            </wp:positionH>
            <wp:positionV relativeFrom="margin">
              <wp:posOffset>-477520</wp:posOffset>
            </wp:positionV>
            <wp:extent cx="1372235" cy="578485"/>
            <wp:effectExtent l="0" t="0" r="0" b="5715"/>
            <wp:wrapSquare wrapText="bothSides"/>
            <wp:docPr id="2" name="Imagen 2" descr="../Desktop/IC%20LOGO%20COMUNIDAD/IC%20logo%20comunidad-%20rediseñ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IC%20LOGO%20COMUNIDAD/IC%20logo%20comunidad-%20rediseño%20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868D4F" w14:textId="2446B8EB" w:rsidR="00D8700A" w:rsidRPr="003D0464" w:rsidRDefault="003D0464" w:rsidP="00322307">
      <w:pPr>
        <w:spacing w:after="0"/>
        <w:jc w:val="center"/>
        <w:outlineLvl w:val="0"/>
        <w:rPr>
          <w:rFonts w:ascii="Papyrus" w:hAnsi="Papyrus"/>
          <w:sz w:val="24"/>
          <w:szCs w:val="24"/>
          <w:lang w:val="fr-FR"/>
        </w:rPr>
      </w:pPr>
      <w:r w:rsidRPr="003D0464">
        <w:rPr>
          <w:rFonts w:ascii="Papyrus" w:hAnsi="Papyrus"/>
          <w:sz w:val="24"/>
          <w:szCs w:val="24"/>
          <w:lang w:val="fr-FR"/>
        </w:rPr>
        <w:t xml:space="preserve">Lettre de communion. Noël </w:t>
      </w:r>
      <w:r w:rsidR="00322307" w:rsidRPr="003D0464">
        <w:rPr>
          <w:rFonts w:ascii="Papyrus" w:hAnsi="Papyrus"/>
          <w:sz w:val="24"/>
          <w:szCs w:val="24"/>
          <w:lang w:val="fr-FR"/>
        </w:rPr>
        <w:t>2018</w:t>
      </w:r>
    </w:p>
    <w:p w14:paraId="14E7C4AD" w14:textId="77777777" w:rsidR="00746DE8" w:rsidRPr="003D0464" w:rsidRDefault="00746DE8" w:rsidP="00322307">
      <w:pPr>
        <w:spacing w:after="0"/>
        <w:jc w:val="center"/>
        <w:outlineLvl w:val="0"/>
        <w:rPr>
          <w:rFonts w:ascii="Papyrus" w:hAnsi="Papyrus"/>
          <w:lang w:val="fr-FR"/>
        </w:rPr>
      </w:pPr>
    </w:p>
    <w:p w14:paraId="1A70E470" w14:textId="77777777" w:rsidR="00322307" w:rsidRPr="003D0464" w:rsidRDefault="00746DE8" w:rsidP="00746DE8">
      <w:pPr>
        <w:tabs>
          <w:tab w:val="left" w:pos="1460"/>
        </w:tabs>
        <w:spacing w:after="0"/>
        <w:outlineLvl w:val="0"/>
        <w:rPr>
          <w:lang w:val="fr-FR"/>
        </w:rPr>
      </w:pPr>
      <w:r w:rsidRPr="003D0464">
        <w:rPr>
          <w:lang w:val="fr-FR"/>
        </w:rPr>
        <w:tab/>
      </w:r>
    </w:p>
    <w:p w14:paraId="77F84A04" w14:textId="4F006270" w:rsidR="00D8700A" w:rsidRPr="003D0464" w:rsidRDefault="003D0464" w:rsidP="003D0464">
      <w:pPr>
        <w:spacing w:after="0"/>
        <w:jc w:val="both"/>
        <w:outlineLvl w:val="0"/>
        <w:rPr>
          <w:b/>
          <w:lang w:val="fr-FR"/>
        </w:rPr>
      </w:pPr>
      <w:r w:rsidRPr="003D0464">
        <w:rPr>
          <w:b/>
          <w:lang w:val="fr-FR"/>
        </w:rPr>
        <w:t>QUE LA TERRE S'OUVRE ET PRODUISE LE</w:t>
      </w:r>
      <w:r>
        <w:rPr>
          <w:b/>
          <w:lang w:val="fr-FR"/>
        </w:rPr>
        <w:t xml:space="preserve"> </w:t>
      </w:r>
      <w:r w:rsidRPr="003D0464">
        <w:rPr>
          <w:b/>
          <w:lang w:val="fr-FR"/>
        </w:rPr>
        <w:t>SA</w:t>
      </w:r>
      <w:r>
        <w:rPr>
          <w:b/>
          <w:lang w:val="fr-FR"/>
        </w:rPr>
        <w:t>UVEUR</w:t>
      </w:r>
      <w:r w:rsidRPr="003D0464">
        <w:rPr>
          <w:b/>
          <w:lang w:val="fr-FR"/>
        </w:rPr>
        <w:t xml:space="preserve"> </w:t>
      </w:r>
      <w:r w:rsidR="008B30EA" w:rsidRPr="003D0464">
        <w:rPr>
          <w:lang w:val="fr-FR"/>
        </w:rPr>
        <w:t xml:space="preserve">Is 45, </w:t>
      </w:r>
      <w:r w:rsidR="0032219C" w:rsidRPr="003D0464">
        <w:rPr>
          <w:lang w:val="fr-FR"/>
        </w:rPr>
        <w:t>8</w:t>
      </w:r>
    </w:p>
    <w:p w14:paraId="0B3C778A" w14:textId="6A7980E8" w:rsidR="008B30EA" w:rsidRPr="003D0464" w:rsidRDefault="003D0464" w:rsidP="0067504E">
      <w:pPr>
        <w:spacing w:after="0"/>
        <w:jc w:val="both"/>
        <w:outlineLvl w:val="0"/>
        <w:rPr>
          <w:b/>
          <w:lang w:val="fr-FR"/>
        </w:rPr>
      </w:pPr>
      <w:r w:rsidRPr="003D0464">
        <w:rPr>
          <w:b/>
          <w:lang w:val="fr-FR"/>
        </w:rPr>
        <w:t>Oui</w:t>
      </w:r>
      <w:r w:rsidR="0067504E" w:rsidRPr="003D0464">
        <w:rPr>
          <w:b/>
          <w:lang w:val="fr-FR"/>
        </w:rPr>
        <w:t>!</w:t>
      </w:r>
      <w:r w:rsidR="0032219C" w:rsidRPr="003D0464">
        <w:rPr>
          <w:b/>
          <w:lang w:val="fr-FR"/>
        </w:rPr>
        <w:t xml:space="preserve"> </w:t>
      </w:r>
      <w:r w:rsidR="00B95E44">
        <w:rPr>
          <w:b/>
          <w:lang w:val="fr-FR"/>
        </w:rPr>
        <w:t xml:space="preserve">Toi, </w:t>
      </w:r>
      <w:r w:rsidR="0032219C" w:rsidRPr="003D0464">
        <w:rPr>
          <w:b/>
          <w:lang w:val="fr-FR"/>
        </w:rPr>
        <w:t>T</w:t>
      </w:r>
      <w:r w:rsidRPr="003D0464">
        <w:rPr>
          <w:b/>
          <w:lang w:val="fr-FR"/>
        </w:rPr>
        <w:t>u</w:t>
      </w:r>
      <w:r w:rsidR="0032219C" w:rsidRPr="003D0464">
        <w:rPr>
          <w:b/>
          <w:lang w:val="fr-FR"/>
        </w:rPr>
        <w:t xml:space="preserve"> es</w:t>
      </w:r>
      <w:r w:rsidR="0067504E" w:rsidRPr="003D0464">
        <w:rPr>
          <w:b/>
          <w:lang w:val="fr-FR"/>
        </w:rPr>
        <w:t xml:space="preserve">. </w:t>
      </w:r>
      <w:r w:rsidRPr="003D0464">
        <w:rPr>
          <w:b/>
          <w:lang w:val="fr-FR"/>
        </w:rPr>
        <w:t>Tout a du sens</w:t>
      </w:r>
      <w:r w:rsidR="0067504E" w:rsidRPr="003D0464">
        <w:rPr>
          <w:b/>
          <w:lang w:val="fr-FR"/>
        </w:rPr>
        <w:t>.</w:t>
      </w:r>
    </w:p>
    <w:p w14:paraId="29C294D1" w14:textId="77777777" w:rsidR="0067504E" w:rsidRPr="003D0464" w:rsidRDefault="0067504E" w:rsidP="0067504E">
      <w:pPr>
        <w:spacing w:after="0"/>
        <w:jc w:val="both"/>
        <w:outlineLvl w:val="0"/>
        <w:rPr>
          <w:b/>
          <w:lang w:val="fr-FR"/>
        </w:rPr>
      </w:pPr>
    </w:p>
    <w:p w14:paraId="32850241" w14:textId="770D873A" w:rsidR="003D0464" w:rsidRDefault="00A23B36" w:rsidP="0065236A">
      <w:pPr>
        <w:spacing w:after="0"/>
        <w:jc w:val="both"/>
        <w:rPr>
          <w:lang w:val="fr-FR"/>
        </w:rPr>
      </w:pPr>
      <w:r w:rsidRPr="003D0464">
        <w:rPr>
          <w:lang w:val="fr-FR"/>
        </w:rPr>
        <w:t xml:space="preserve">1.- </w:t>
      </w:r>
      <w:r w:rsidR="003D0464" w:rsidRPr="003D0464">
        <w:rPr>
          <w:lang w:val="fr-FR"/>
        </w:rPr>
        <w:t>L’annonce de ta visite</w:t>
      </w:r>
      <w:r w:rsidR="0032219C" w:rsidRPr="003D0464">
        <w:rPr>
          <w:lang w:val="fr-FR"/>
        </w:rPr>
        <w:t xml:space="preserve">. </w:t>
      </w:r>
      <w:r w:rsidR="003D0464" w:rsidRPr="003D0464">
        <w:rPr>
          <w:lang w:val="fr-FR"/>
        </w:rPr>
        <w:t>Toute</w:t>
      </w:r>
      <w:r w:rsidR="00713457" w:rsidRPr="003D0464">
        <w:rPr>
          <w:lang w:val="fr-FR"/>
        </w:rPr>
        <w:t xml:space="preserve"> la </w:t>
      </w:r>
      <w:r w:rsidR="003D0464" w:rsidRPr="003D0464">
        <w:rPr>
          <w:lang w:val="fr-FR"/>
        </w:rPr>
        <w:t>Création</w:t>
      </w:r>
      <w:r w:rsidR="00713457" w:rsidRPr="003D0464">
        <w:rPr>
          <w:lang w:val="fr-FR"/>
        </w:rPr>
        <w:t xml:space="preserve"> </w:t>
      </w:r>
      <w:r w:rsidR="003D0464">
        <w:rPr>
          <w:lang w:val="fr-FR"/>
        </w:rPr>
        <w:t>parle</w:t>
      </w:r>
      <w:r w:rsidR="00713457" w:rsidRPr="003D0464">
        <w:rPr>
          <w:lang w:val="fr-FR"/>
        </w:rPr>
        <w:t xml:space="preserve"> de T</w:t>
      </w:r>
      <w:r w:rsidR="003D0464">
        <w:rPr>
          <w:lang w:val="fr-FR"/>
        </w:rPr>
        <w:t>o</w:t>
      </w:r>
      <w:r w:rsidR="00713457" w:rsidRPr="003D0464">
        <w:rPr>
          <w:lang w:val="fr-FR"/>
        </w:rPr>
        <w:t xml:space="preserve">i. Si nos </w:t>
      </w:r>
      <w:r w:rsidR="003D0464" w:rsidRPr="003D0464">
        <w:rPr>
          <w:lang w:val="fr-FR"/>
        </w:rPr>
        <w:t>o</w:t>
      </w:r>
      <w:r w:rsidR="00293732">
        <w:rPr>
          <w:lang w:val="fr-FR"/>
        </w:rPr>
        <w:t>reilles</w:t>
      </w:r>
      <w:r w:rsidR="00713457" w:rsidRPr="003D0464">
        <w:rPr>
          <w:lang w:val="fr-FR"/>
        </w:rPr>
        <w:t xml:space="preserve"> </w:t>
      </w:r>
      <w:r w:rsidR="003D0464" w:rsidRPr="003D0464">
        <w:rPr>
          <w:lang w:val="fr-FR"/>
        </w:rPr>
        <w:t>sont attenti</w:t>
      </w:r>
      <w:r w:rsidR="00293732">
        <w:rPr>
          <w:lang w:val="fr-FR"/>
        </w:rPr>
        <w:t>ve</w:t>
      </w:r>
      <w:r w:rsidR="003D0464">
        <w:rPr>
          <w:lang w:val="fr-FR"/>
        </w:rPr>
        <w:t>s</w:t>
      </w:r>
      <w:r w:rsidR="00293732">
        <w:rPr>
          <w:lang w:val="fr-FR"/>
        </w:rPr>
        <w:t xml:space="preserve">, </w:t>
      </w:r>
      <w:r w:rsidR="00713457" w:rsidRPr="003D0464">
        <w:rPr>
          <w:lang w:val="fr-FR"/>
        </w:rPr>
        <w:t xml:space="preserve"> </w:t>
      </w:r>
      <w:r w:rsidR="003D0464" w:rsidRPr="003D0464">
        <w:rPr>
          <w:lang w:val="fr-FR"/>
        </w:rPr>
        <w:t>le mutisme du cré</w:t>
      </w:r>
      <w:r w:rsidR="00D27EDA">
        <w:rPr>
          <w:lang w:val="fr-FR"/>
        </w:rPr>
        <w:t>é</w:t>
      </w:r>
      <w:r w:rsidR="003D0464" w:rsidRPr="003D0464">
        <w:rPr>
          <w:lang w:val="fr-FR"/>
        </w:rPr>
        <w:t xml:space="preserve"> n’existe pas </w:t>
      </w:r>
      <w:r w:rsidR="00713457" w:rsidRPr="003D0464">
        <w:rPr>
          <w:lang w:val="fr-FR"/>
        </w:rPr>
        <w:t xml:space="preserve">; </w:t>
      </w:r>
      <w:r w:rsidR="003D0464">
        <w:rPr>
          <w:lang w:val="fr-FR"/>
        </w:rPr>
        <w:t xml:space="preserve">si nos </w:t>
      </w:r>
      <w:r w:rsidR="00134ED3">
        <w:rPr>
          <w:lang w:val="fr-FR"/>
        </w:rPr>
        <w:t>yeux</w:t>
      </w:r>
      <w:r w:rsidR="003D0464">
        <w:rPr>
          <w:lang w:val="fr-FR"/>
        </w:rPr>
        <w:t xml:space="preserve"> </w:t>
      </w:r>
      <w:r w:rsidR="00293732">
        <w:rPr>
          <w:lang w:val="fr-FR"/>
        </w:rPr>
        <w:t xml:space="preserve"> </w:t>
      </w:r>
      <w:r w:rsidR="00134ED3">
        <w:rPr>
          <w:lang w:val="fr-FR"/>
        </w:rPr>
        <w:t>scrutent</w:t>
      </w:r>
      <w:r w:rsidR="003D0464">
        <w:rPr>
          <w:lang w:val="fr-FR"/>
        </w:rPr>
        <w:t xml:space="preserve"> les </w:t>
      </w:r>
      <w:r w:rsidR="00134ED3">
        <w:rPr>
          <w:lang w:val="fr-FR"/>
        </w:rPr>
        <w:t>horizons</w:t>
      </w:r>
      <w:r w:rsidR="003D0464">
        <w:rPr>
          <w:lang w:val="fr-FR"/>
        </w:rPr>
        <w:t xml:space="preserve">, il n’y a pas vide </w:t>
      </w:r>
      <w:r w:rsidR="00293732">
        <w:rPr>
          <w:lang w:val="fr-FR"/>
        </w:rPr>
        <w:t>de Toi. La nuit, le jour, l’air</w:t>
      </w:r>
      <w:r w:rsidR="003D0464">
        <w:rPr>
          <w:lang w:val="fr-FR"/>
        </w:rPr>
        <w:t xml:space="preserve"> bleu ou le vent, l’herbe des champs et la </w:t>
      </w:r>
      <w:r w:rsidR="008F059A">
        <w:rPr>
          <w:lang w:val="fr-FR"/>
        </w:rPr>
        <w:t>vitesse</w:t>
      </w:r>
      <w:r w:rsidR="003D0464">
        <w:rPr>
          <w:lang w:val="fr-FR"/>
        </w:rPr>
        <w:t xml:space="preserve"> des rivières, murmurent et </w:t>
      </w:r>
      <w:r w:rsidR="008F059A">
        <w:rPr>
          <w:lang w:val="fr-FR"/>
        </w:rPr>
        <w:t xml:space="preserve">chuchotent et, en leur rumeur, </w:t>
      </w:r>
      <w:r w:rsidR="00134ED3">
        <w:rPr>
          <w:lang w:val="fr-FR"/>
        </w:rPr>
        <w:t xml:space="preserve">nous pouvons </w:t>
      </w:r>
      <w:r w:rsidR="00E412BB">
        <w:rPr>
          <w:lang w:val="fr-FR"/>
        </w:rPr>
        <w:t>T</w:t>
      </w:r>
      <w:r w:rsidR="00134ED3">
        <w:rPr>
          <w:lang w:val="fr-FR"/>
        </w:rPr>
        <w:t xml:space="preserve">e reconnaître. Tout te nomme comme Toi, au commencement, Tu l’as nommé et cela a existé. Oui ! Le monde révèle le mystère de ta présence </w:t>
      </w:r>
    </w:p>
    <w:p w14:paraId="39CE9A28" w14:textId="7C538801" w:rsidR="00134ED3" w:rsidRPr="00FC0E98" w:rsidRDefault="00FC0E98" w:rsidP="0032219C">
      <w:pPr>
        <w:spacing w:after="0"/>
        <w:jc w:val="both"/>
        <w:rPr>
          <w:lang w:val="fr-FR"/>
        </w:rPr>
      </w:pPr>
      <w:r w:rsidRPr="00FC0E98">
        <w:rPr>
          <w:lang w:val="fr-FR"/>
        </w:rPr>
        <w:t xml:space="preserve">Chaque être humain est l’image de ce Dieu invisible que </w:t>
      </w:r>
      <w:r w:rsidR="00E412BB" w:rsidRPr="00E412BB">
        <w:rPr>
          <w:lang w:val="fr-FR"/>
        </w:rPr>
        <w:t>nous pressentons</w:t>
      </w:r>
      <w:r w:rsidRPr="00FC0E98">
        <w:rPr>
          <w:lang w:val="fr-FR"/>
        </w:rPr>
        <w:t xml:space="preserve"> </w:t>
      </w:r>
      <w:r>
        <w:rPr>
          <w:lang w:val="fr-FR"/>
        </w:rPr>
        <w:t>et auquel nous parlons</w:t>
      </w:r>
      <w:r w:rsidR="00E412BB">
        <w:rPr>
          <w:lang w:val="fr-FR"/>
        </w:rPr>
        <w:t> ;</w:t>
      </w:r>
      <w:r>
        <w:rPr>
          <w:lang w:val="fr-FR"/>
        </w:rPr>
        <w:t xml:space="preserve"> i</w:t>
      </w:r>
      <w:r w:rsidR="00E412BB">
        <w:rPr>
          <w:lang w:val="fr-FR"/>
        </w:rPr>
        <w:t>l</w:t>
      </w:r>
      <w:r>
        <w:rPr>
          <w:lang w:val="fr-FR"/>
        </w:rPr>
        <w:t xml:space="preserve"> fait référence à Lu</w:t>
      </w:r>
      <w:r w:rsidR="00D27EDA">
        <w:rPr>
          <w:lang w:val="fr-FR"/>
        </w:rPr>
        <w:t>i seulement avec son être dans c</w:t>
      </w:r>
      <w:r>
        <w:rPr>
          <w:lang w:val="fr-FR"/>
        </w:rPr>
        <w:t>e monde parce qu’élu comme lieu privilégié de la visitation de Dieu. Dieu s’est fait une maison dans ce cosmos et dans le même être humain.</w:t>
      </w:r>
    </w:p>
    <w:p w14:paraId="6509AABA" w14:textId="69CFD86A" w:rsidR="0032219C" w:rsidRDefault="00FC0E98" w:rsidP="0032219C">
      <w:pPr>
        <w:spacing w:after="0"/>
        <w:jc w:val="both"/>
        <w:rPr>
          <w:lang w:val="fr-FR"/>
        </w:rPr>
      </w:pPr>
      <w:r w:rsidRPr="00FC0E98">
        <w:rPr>
          <w:lang w:val="fr-FR"/>
        </w:rPr>
        <w:t>Nous pouvons</w:t>
      </w:r>
      <w:r w:rsidR="00E412BB">
        <w:rPr>
          <w:lang w:val="fr-FR"/>
        </w:rPr>
        <w:t xml:space="preserve"> </w:t>
      </w:r>
      <w:r w:rsidR="00C15703">
        <w:rPr>
          <w:lang w:val="fr-FR"/>
        </w:rPr>
        <w:t>suivre à la trace</w:t>
      </w:r>
      <w:r w:rsidRPr="00FC0E98">
        <w:rPr>
          <w:lang w:val="fr-FR"/>
        </w:rPr>
        <w:t xml:space="preserve"> cette </w:t>
      </w:r>
      <w:r w:rsidR="00E412BB">
        <w:rPr>
          <w:lang w:val="fr-FR"/>
        </w:rPr>
        <w:t>empreinte</w:t>
      </w:r>
      <w:r w:rsidRPr="00FC0E98">
        <w:rPr>
          <w:lang w:val="fr-FR"/>
        </w:rPr>
        <w:t xml:space="preserve"> pour te trouver</w:t>
      </w:r>
      <w:r>
        <w:rPr>
          <w:lang w:val="fr-FR"/>
        </w:rPr>
        <w:t xml:space="preserve">, mais cela ne </w:t>
      </w:r>
      <w:r w:rsidR="00C15703">
        <w:rPr>
          <w:lang w:val="fr-FR"/>
        </w:rPr>
        <w:t xml:space="preserve">nous </w:t>
      </w:r>
      <w:r>
        <w:rPr>
          <w:lang w:val="fr-FR"/>
        </w:rPr>
        <w:t xml:space="preserve">suffit pas parce que nous </w:t>
      </w:r>
      <w:r w:rsidR="00C15703">
        <w:rPr>
          <w:lang w:val="fr-FR"/>
        </w:rPr>
        <w:t xml:space="preserve">désirons </w:t>
      </w:r>
      <w:r>
        <w:rPr>
          <w:lang w:val="fr-FR"/>
        </w:rPr>
        <w:t xml:space="preserve">toujours </w:t>
      </w:r>
      <w:r w:rsidR="00F6148C">
        <w:rPr>
          <w:lang w:val="fr-FR"/>
        </w:rPr>
        <w:t>l</w:t>
      </w:r>
      <w:r>
        <w:rPr>
          <w:lang w:val="fr-FR"/>
        </w:rPr>
        <w:t>e visage, l’</w:t>
      </w:r>
      <w:r w:rsidR="00F6148C">
        <w:rPr>
          <w:lang w:val="fr-FR"/>
        </w:rPr>
        <w:t xml:space="preserve">étreinte  la </w:t>
      </w:r>
      <w:r>
        <w:rPr>
          <w:lang w:val="fr-FR"/>
        </w:rPr>
        <w:t xml:space="preserve"> plus profond</w:t>
      </w:r>
      <w:r w:rsidR="00F6148C">
        <w:rPr>
          <w:lang w:val="fr-FR"/>
        </w:rPr>
        <w:t>e</w:t>
      </w:r>
      <w:r>
        <w:rPr>
          <w:lang w:val="fr-FR"/>
        </w:rPr>
        <w:t xml:space="preserve">, la présence vive. Tu es </w:t>
      </w:r>
      <w:r w:rsidR="00745FF8">
        <w:rPr>
          <w:lang w:val="fr-FR"/>
        </w:rPr>
        <w:t xml:space="preserve">encore </w:t>
      </w:r>
      <w:r>
        <w:rPr>
          <w:lang w:val="fr-FR"/>
        </w:rPr>
        <w:t>loin, et c’est pour cela que ta venue nous</w:t>
      </w:r>
      <w:r w:rsidR="00745FF8">
        <w:rPr>
          <w:lang w:val="fr-FR"/>
        </w:rPr>
        <w:t xml:space="preserve"> est </w:t>
      </w:r>
      <w:r w:rsidR="00623F8E">
        <w:rPr>
          <w:lang w:val="fr-FR"/>
        </w:rPr>
        <w:t>urgente,</w:t>
      </w:r>
      <w:r>
        <w:rPr>
          <w:lang w:val="fr-FR"/>
        </w:rPr>
        <w:t xml:space="preserve"> </w:t>
      </w:r>
      <w:r w:rsidR="00745FF8">
        <w:rPr>
          <w:lang w:val="fr-FR"/>
        </w:rPr>
        <w:t>approche-toi et rends-nous visite</w:t>
      </w:r>
      <w:r>
        <w:rPr>
          <w:lang w:val="fr-FR"/>
        </w:rPr>
        <w:t>.</w:t>
      </w:r>
      <w:r w:rsidR="00703853">
        <w:rPr>
          <w:lang w:val="fr-FR"/>
        </w:rPr>
        <w:t xml:space="preserve">  Si notre cri</w:t>
      </w:r>
      <w:r>
        <w:rPr>
          <w:lang w:val="fr-FR"/>
        </w:rPr>
        <w:t xml:space="preserve"> n’était pas entendu avec désespoir, nous n’aurions qu’à conformer notre vie à ce monde étroit e</w:t>
      </w:r>
      <w:r w:rsidR="00495D29">
        <w:rPr>
          <w:lang w:val="fr-FR"/>
        </w:rPr>
        <w:t>t</w:t>
      </w:r>
      <w:r>
        <w:rPr>
          <w:lang w:val="fr-FR"/>
        </w:rPr>
        <w:t xml:space="preserve"> insuffisant, parce que nous vivons </w:t>
      </w:r>
      <w:r w:rsidR="00495D29">
        <w:rPr>
          <w:lang w:val="fr-FR"/>
        </w:rPr>
        <w:t xml:space="preserve">entre </w:t>
      </w:r>
      <w:r>
        <w:rPr>
          <w:lang w:val="fr-FR"/>
        </w:rPr>
        <w:t xml:space="preserve"> </w:t>
      </w:r>
      <w:r w:rsidR="00E412BB">
        <w:rPr>
          <w:lang w:val="fr-FR"/>
        </w:rPr>
        <w:t>le</w:t>
      </w:r>
      <w:r w:rsidR="00E412BB" w:rsidRPr="00E412BB">
        <w:rPr>
          <w:lang w:val="fr-FR"/>
        </w:rPr>
        <w:t xml:space="preserve"> sentiment</w:t>
      </w:r>
      <w:r w:rsidR="00E412BB">
        <w:rPr>
          <w:lang w:val="fr-FR"/>
        </w:rPr>
        <w:t xml:space="preserve"> </w:t>
      </w:r>
      <w:r>
        <w:rPr>
          <w:lang w:val="fr-FR"/>
        </w:rPr>
        <w:t xml:space="preserve">d’une réalité </w:t>
      </w:r>
      <w:r w:rsidR="00581FE6">
        <w:rPr>
          <w:lang w:val="fr-FR"/>
        </w:rPr>
        <w:t>au-delà</w:t>
      </w:r>
      <w:r>
        <w:rPr>
          <w:lang w:val="fr-FR"/>
        </w:rPr>
        <w:t xml:space="preserve"> de ce que nous voyons et la tentation de conformer la vie à ce que nous voyons, entre regarder au loin ou </w:t>
      </w:r>
      <w:r w:rsidR="002651EB">
        <w:rPr>
          <w:lang w:val="fr-FR"/>
        </w:rPr>
        <w:t>r</w:t>
      </w:r>
      <w:r w:rsidR="00E412BB">
        <w:rPr>
          <w:lang w:val="fr-FR"/>
        </w:rPr>
        <w:t>éduire</w:t>
      </w:r>
      <w:r>
        <w:rPr>
          <w:lang w:val="fr-FR"/>
        </w:rPr>
        <w:t xml:space="preserve"> le regard. Nous ne pouvons que </w:t>
      </w:r>
      <w:r w:rsidRPr="00E412BB">
        <w:rPr>
          <w:lang w:val="fr-FR"/>
        </w:rPr>
        <w:t>te presser</w:t>
      </w:r>
      <w:r>
        <w:rPr>
          <w:lang w:val="fr-FR"/>
        </w:rPr>
        <w:t xml:space="preserve"> ou nous taire pour toujours</w:t>
      </w:r>
      <w:r w:rsidR="00581FE6">
        <w:rPr>
          <w:lang w:val="fr-FR"/>
        </w:rPr>
        <w:t>.</w:t>
      </w:r>
    </w:p>
    <w:p w14:paraId="7A4639A3" w14:textId="076DC462" w:rsidR="00581FE6" w:rsidRPr="00581FE6" w:rsidRDefault="00581FE6" w:rsidP="0032219C">
      <w:pPr>
        <w:spacing w:after="0"/>
        <w:jc w:val="both"/>
        <w:rPr>
          <w:lang w:val="fr-FR"/>
        </w:rPr>
      </w:pPr>
      <w:r>
        <w:rPr>
          <w:lang w:val="fr-FR"/>
        </w:rPr>
        <w:t>Voici que tout parle de Toi nous prévenant de ta visite. Les cieux s’</w:t>
      </w:r>
      <w:r w:rsidR="00CE7025">
        <w:rPr>
          <w:lang w:val="fr-FR"/>
        </w:rPr>
        <w:t>ouvriront</w:t>
      </w:r>
      <w:r>
        <w:rPr>
          <w:lang w:val="fr-FR"/>
        </w:rPr>
        <w:t xml:space="preserve"> et d</w:t>
      </w:r>
      <w:r w:rsidR="00CE7025">
        <w:rPr>
          <w:lang w:val="fr-FR"/>
        </w:rPr>
        <w:t xml:space="preserve">istilleront </w:t>
      </w:r>
      <w:r>
        <w:rPr>
          <w:lang w:val="fr-FR"/>
        </w:rPr>
        <w:t xml:space="preserve"> la rosé</w:t>
      </w:r>
      <w:r w:rsidR="00CE7025">
        <w:rPr>
          <w:lang w:val="fr-FR"/>
        </w:rPr>
        <w:t>e</w:t>
      </w:r>
      <w:r>
        <w:rPr>
          <w:lang w:val="fr-FR"/>
        </w:rPr>
        <w:t xml:space="preserve">, la justice fleurira, et le Seigneur viendra </w:t>
      </w:r>
      <w:r w:rsidRPr="00581FE6">
        <w:rPr>
          <w:lang w:val="fr-FR"/>
        </w:rPr>
        <w:t xml:space="preserve">(Cfr. Is 45, 8). </w:t>
      </w:r>
      <w:r>
        <w:rPr>
          <w:lang w:val="fr-FR"/>
        </w:rPr>
        <w:t xml:space="preserve">Tout annonce ta venue. </w:t>
      </w:r>
      <w:r w:rsidRPr="001A3C40">
        <w:rPr>
          <w:lang w:val="fr-FR"/>
        </w:rPr>
        <w:t xml:space="preserve">« Oui, </w:t>
      </w:r>
      <w:r w:rsidR="00CE7025">
        <w:rPr>
          <w:lang w:val="fr-FR"/>
        </w:rPr>
        <w:t xml:space="preserve">ma venue </w:t>
      </w:r>
      <w:r w:rsidRPr="001A3C40">
        <w:rPr>
          <w:lang w:val="fr-FR"/>
        </w:rPr>
        <w:t xml:space="preserve"> est proche! » (Ap 22, 7). Et quand Jésus, le Seigneur, viendra, l</w:t>
      </w:r>
      <w:r w:rsidRPr="00581FE6">
        <w:rPr>
          <w:lang w:val="fr-FR"/>
        </w:rPr>
        <w:t>a distance se raccourcira entre le visible et l’invisible</w:t>
      </w:r>
      <w:r>
        <w:rPr>
          <w:lang w:val="fr-FR"/>
        </w:rPr>
        <w:t>, l’</w:t>
      </w:r>
      <w:r w:rsidR="001A3C40">
        <w:rPr>
          <w:lang w:val="fr-FR"/>
        </w:rPr>
        <w:t>immanent</w:t>
      </w:r>
      <w:r>
        <w:rPr>
          <w:lang w:val="fr-FR"/>
        </w:rPr>
        <w:t xml:space="preserve"> et le </w:t>
      </w:r>
      <w:r w:rsidR="001A3C40">
        <w:rPr>
          <w:lang w:val="fr-FR"/>
        </w:rPr>
        <w:t>transcendent</w:t>
      </w:r>
      <w:r>
        <w:rPr>
          <w:lang w:val="fr-FR"/>
        </w:rPr>
        <w:t xml:space="preserve">, le contingent et l’éternel, le Dieu qui habite le ciel et l’homme sur la terre. </w:t>
      </w:r>
    </w:p>
    <w:p w14:paraId="16065329" w14:textId="77777777" w:rsidR="00D8700A" w:rsidRPr="00F45F79" w:rsidRDefault="00D8700A" w:rsidP="0065236A">
      <w:pPr>
        <w:spacing w:after="0"/>
        <w:jc w:val="both"/>
        <w:rPr>
          <w:lang w:val="fr-FR"/>
        </w:rPr>
      </w:pPr>
    </w:p>
    <w:p w14:paraId="690DBD2C" w14:textId="1551059B" w:rsidR="001A3C40" w:rsidRPr="001A3C40" w:rsidRDefault="0005574D" w:rsidP="001A3C40">
      <w:pPr>
        <w:spacing w:after="0"/>
        <w:jc w:val="both"/>
        <w:rPr>
          <w:lang w:val="fr-FR"/>
        </w:rPr>
      </w:pPr>
      <w:r>
        <w:rPr>
          <w:lang w:val="fr-FR"/>
        </w:rPr>
        <w:t>2.- Toi, t</w:t>
      </w:r>
      <w:r w:rsidR="001A3C40" w:rsidRPr="001A3C40">
        <w:rPr>
          <w:lang w:val="fr-FR"/>
        </w:rPr>
        <w:t>u es ici. La Création t’attend parce que c’est seulement quand Tu y es qu</w:t>
      </w:r>
      <w:r w:rsidR="00311F8A">
        <w:rPr>
          <w:lang w:val="fr-FR"/>
        </w:rPr>
        <w:t>’</w:t>
      </w:r>
      <w:r w:rsidR="001A3C40" w:rsidRPr="001A3C40">
        <w:rPr>
          <w:lang w:val="fr-FR"/>
        </w:rPr>
        <w:t>e</w:t>
      </w:r>
      <w:r w:rsidR="00311F8A">
        <w:rPr>
          <w:lang w:val="fr-FR"/>
        </w:rPr>
        <w:t>lle</w:t>
      </w:r>
      <w:r w:rsidR="001A3C40" w:rsidRPr="001A3C40">
        <w:rPr>
          <w:lang w:val="fr-FR"/>
        </w:rPr>
        <w:t xml:space="preserve"> parvient </w:t>
      </w:r>
      <w:r w:rsidR="001A3C40">
        <w:rPr>
          <w:lang w:val="fr-FR"/>
        </w:rPr>
        <w:t xml:space="preserve">à son sens le plus </w:t>
      </w:r>
      <w:r w:rsidR="00311F8A">
        <w:rPr>
          <w:lang w:val="fr-FR"/>
        </w:rPr>
        <w:t>entier</w:t>
      </w:r>
      <w:r w:rsidR="001A3C40">
        <w:rPr>
          <w:lang w:val="fr-FR"/>
        </w:rPr>
        <w:t xml:space="preserve">. Tu es là, et alors, tout est là où </w:t>
      </w:r>
      <w:r w:rsidR="00A33968">
        <w:rPr>
          <w:lang w:val="fr-FR"/>
        </w:rPr>
        <w:t xml:space="preserve">il </w:t>
      </w:r>
      <w:r w:rsidR="001A3C40">
        <w:rPr>
          <w:lang w:val="fr-FR"/>
        </w:rPr>
        <w:t xml:space="preserve">doit être, et tout devant Toi </w:t>
      </w:r>
      <w:r w:rsidR="00A33968">
        <w:rPr>
          <w:lang w:val="fr-FR"/>
        </w:rPr>
        <w:t xml:space="preserve">se fait </w:t>
      </w:r>
      <w:r w:rsidR="001A3C40">
        <w:rPr>
          <w:lang w:val="fr-FR"/>
        </w:rPr>
        <w:t xml:space="preserve"> présent. Quand Tu appelles les êtres, ils existent </w:t>
      </w:r>
      <w:r w:rsidR="001A3C40" w:rsidRPr="001A3C40">
        <w:rPr>
          <w:lang w:val="fr-FR"/>
        </w:rPr>
        <w:t xml:space="preserve">(Cfr. </w:t>
      </w:r>
      <w:r w:rsidR="00941859">
        <w:rPr>
          <w:lang w:val="fr-FR"/>
        </w:rPr>
        <w:t>Baruch</w:t>
      </w:r>
      <w:r w:rsidR="001A3C40" w:rsidRPr="001A3C40">
        <w:rPr>
          <w:lang w:val="fr-FR"/>
        </w:rPr>
        <w:t xml:space="preserve"> 3, 35); les étoiles vont </w:t>
      </w:r>
      <w:r w:rsidR="00A33968">
        <w:rPr>
          <w:lang w:val="fr-FR"/>
        </w:rPr>
        <w:t>à</w:t>
      </w:r>
      <w:r w:rsidR="001A3C40" w:rsidRPr="001A3C40">
        <w:rPr>
          <w:lang w:val="fr-FR"/>
        </w:rPr>
        <w:t xml:space="preserve"> ta recherche, leur orbite a en Toi leur repos</w:t>
      </w:r>
      <w:r w:rsidR="001A3C40">
        <w:rPr>
          <w:lang w:val="fr-FR"/>
        </w:rPr>
        <w:t xml:space="preserve"> ; les arbres </w:t>
      </w:r>
      <w:r w:rsidR="00623F8E" w:rsidRPr="001A3C40">
        <w:rPr>
          <w:lang w:val="fr-FR"/>
        </w:rPr>
        <w:t>batte</w:t>
      </w:r>
      <w:r w:rsidR="00623F8E">
        <w:rPr>
          <w:lang w:val="fr-FR"/>
        </w:rPr>
        <w:t>nt</w:t>
      </w:r>
      <w:r w:rsidR="001A3C40" w:rsidRPr="001A3C40">
        <w:rPr>
          <w:lang w:val="fr-FR"/>
        </w:rPr>
        <w:t xml:space="preserve"> des mains</w:t>
      </w:r>
      <w:r w:rsidR="001A3C40">
        <w:rPr>
          <w:lang w:val="fr-FR"/>
        </w:rPr>
        <w:t xml:space="preserve">, </w:t>
      </w:r>
      <w:r w:rsidR="001A3C40" w:rsidRPr="001A3C40">
        <w:rPr>
          <w:lang w:val="fr-FR"/>
        </w:rPr>
        <w:t>les collines</w:t>
      </w:r>
      <w:r w:rsidR="001A3C40">
        <w:rPr>
          <w:lang w:val="fr-FR"/>
        </w:rPr>
        <w:t xml:space="preserve"> </w:t>
      </w:r>
      <w:r w:rsidR="001A3C40" w:rsidRPr="001A3C40">
        <w:rPr>
          <w:lang w:val="fr-FR"/>
        </w:rPr>
        <w:t>poussent des cris de joie, (Is 55, 12),</w:t>
      </w:r>
      <w:r w:rsidR="001A3C40">
        <w:rPr>
          <w:lang w:val="fr-FR"/>
        </w:rPr>
        <w:t xml:space="preserve"> les anges chantent </w:t>
      </w:r>
      <w:r w:rsidR="00434C79">
        <w:rPr>
          <w:lang w:val="fr-FR"/>
        </w:rPr>
        <w:t>avec</w:t>
      </w:r>
      <w:r w:rsidR="001A3C40">
        <w:rPr>
          <w:lang w:val="fr-FR"/>
        </w:rPr>
        <w:t xml:space="preserve"> joie ta gloire </w:t>
      </w:r>
      <w:r w:rsidR="001A3C40" w:rsidRPr="001A3C40">
        <w:rPr>
          <w:lang w:val="fr-FR"/>
        </w:rPr>
        <w:t>(Lc 2, 14)</w:t>
      </w:r>
      <w:r w:rsidR="001A3C40">
        <w:rPr>
          <w:lang w:val="fr-FR"/>
        </w:rPr>
        <w:t xml:space="preserve">, et les hommes de tous les confins de la terre, se réunissent </w:t>
      </w:r>
      <w:r w:rsidR="00434C79">
        <w:rPr>
          <w:lang w:val="fr-FR"/>
        </w:rPr>
        <w:t xml:space="preserve">et se prosternent </w:t>
      </w:r>
      <w:r w:rsidR="001A3C40">
        <w:rPr>
          <w:lang w:val="fr-FR"/>
        </w:rPr>
        <w:t xml:space="preserve">auprès de l’Enfant nouveau-né. </w:t>
      </w:r>
      <w:r w:rsidR="001A3C40" w:rsidRPr="001A3C40">
        <w:rPr>
          <w:lang w:val="fr-FR"/>
        </w:rPr>
        <w:t>(Mt 2,11).</w:t>
      </w:r>
    </w:p>
    <w:p w14:paraId="0BB1036B" w14:textId="7FFFD2D5" w:rsidR="00217DBD" w:rsidRPr="00941859" w:rsidRDefault="001A3C40" w:rsidP="0065236A">
      <w:pPr>
        <w:spacing w:after="0"/>
        <w:jc w:val="both"/>
        <w:rPr>
          <w:lang w:val="fr-FR"/>
        </w:rPr>
      </w:pPr>
      <w:r w:rsidRPr="001A3C40">
        <w:rPr>
          <w:lang w:val="fr-FR"/>
        </w:rPr>
        <w:t>Toute la Création et toute l’humanité ouvre son sein pour t’</w:t>
      </w:r>
      <w:r>
        <w:rPr>
          <w:lang w:val="fr-FR"/>
        </w:rPr>
        <w:t xml:space="preserve">accueillir. Les animaux </w:t>
      </w:r>
      <w:r w:rsidR="00AD3C2E">
        <w:rPr>
          <w:lang w:val="fr-FR"/>
        </w:rPr>
        <w:t>t</w:t>
      </w:r>
      <w:r>
        <w:rPr>
          <w:lang w:val="fr-FR"/>
        </w:rPr>
        <w:t xml:space="preserve">e </w:t>
      </w:r>
      <w:r w:rsidR="00941859">
        <w:rPr>
          <w:lang w:val="fr-FR"/>
        </w:rPr>
        <w:t>réchauffent</w:t>
      </w:r>
      <w:r>
        <w:rPr>
          <w:lang w:val="fr-FR"/>
        </w:rPr>
        <w:t xml:space="preserve"> et t’</w:t>
      </w:r>
      <w:r w:rsidR="00941859">
        <w:rPr>
          <w:lang w:val="fr-FR"/>
        </w:rPr>
        <w:t>abritent</w:t>
      </w:r>
      <w:r>
        <w:rPr>
          <w:lang w:val="fr-FR"/>
        </w:rPr>
        <w:t xml:space="preserve">, les hommes </w:t>
      </w:r>
      <w:r w:rsidR="00A73038">
        <w:rPr>
          <w:lang w:val="fr-FR"/>
        </w:rPr>
        <w:t xml:space="preserve">apportent </w:t>
      </w:r>
      <w:r>
        <w:rPr>
          <w:lang w:val="fr-FR"/>
        </w:rPr>
        <w:t xml:space="preserve"> devant Toi leur travail et leur peines, leur</w:t>
      </w:r>
      <w:r w:rsidR="00AD3C2E">
        <w:rPr>
          <w:lang w:val="fr-FR"/>
        </w:rPr>
        <w:t>s</w:t>
      </w:r>
      <w:r>
        <w:rPr>
          <w:lang w:val="fr-FR"/>
        </w:rPr>
        <w:t xml:space="preserve"> </w:t>
      </w:r>
      <w:r w:rsidR="00AD3C2E">
        <w:rPr>
          <w:lang w:val="fr-FR"/>
        </w:rPr>
        <w:t>fromage blanc</w:t>
      </w:r>
      <w:r>
        <w:rPr>
          <w:lang w:val="fr-FR"/>
        </w:rPr>
        <w:t xml:space="preserve"> et leur miel ; la mère </w:t>
      </w:r>
      <w:r w:rsidR="00941859">
        <w:rPr>
          <w:lang w:val="fr-FR"/>
        </w:rPr>
        <w:t xml:space="preserve">recouvre et </w:t>
      </w:r>
      <w:r w:rsidR="00AD3C2E">
        <w:rPr>
          <w:lang w:val="fr-FR"/>
        </w:rPr>
        <w:t>donne le sein</w:t>
      </w:r>
      <w:r w:rsidR="00941859">
        <w:rPr>
          <w:lang w:val="fr-FR"/>
        </w:rPr>
        <w:t xml:space="preserve"> à un Dieu. </w:t>
      </w:r>
      <w:r w:rsidR="00941859" w:rsidRPr="00941859">
        <w:rPr>
          <w:lang w:val="fr-FR"/>
        </w:rPr>
        <w:t xml:space="preserve">Le père soutient le mystère </w:t>
      </w:r>
      <w:r w:rsidR="00603AFC">
        <w:rPr>
          <w:lang w:val="fr-FR"/>
        </w:rPr>
        <w:t>de</w:t>
      </w:r>
      <w:r w:rsidR="00941859" w:rsidRPr="00941859">
        <w:rPr>
          <w:lang w:val="fr-FR"/>
        </w:rPr>
        <w:t xml:space="preserve"> son humble accueil. Tout est devant Toi. Tu es arrivé et tout t’attendait. </w:t>
      </w:r>
      <w:r w:rsidR="00F458BC">
        <w:rPr>
          <w:lang w:val="fr-FR"/>
        </w:rPr>
        <w:t xml:space="preserve"> </w:t>
      </w:r>
      <w:r w:rsidR="00941859" w:rsidRPr="00941859">
        <w:rPr>
          <w:lang w:val="fr-FR"/>
        </w:rPr>
        <w:t>La visite de Dieu en J</w:t>
      </w:r>
      <w:r w:rsidR="00941859">
        <w:rPr>
          <w:lang w:val="fr-FR"/>
        </w:rPr>
        <w:t xml:space="preserve">ésus a fait possible que l’invisible soit vu, l’intouchable soit touché, de savourer l’incréé. Et </w:t>
      </w:r>
      <w:r w:rsidR="00D40B16">
        <w:rPr>
          <w:lang w:val="fr-FR"/>
        </w:rPr>
        <w:t xml:space="preserve">si </w:t>
      </w:r>
      <w:r w:rsidR="00941859">
        <w:rPr>
          <w:lang w:val="fr-FR"/>
        </w:rPr>
        <w:t xml:space="preserve"> à ton arrivée les hommes ne chant</w:t>
      </w:r>
      <w:r w:rsidR="00D40B16">
        <w:rPr>
          <w:lang w:val="fr-FR"/>
        </w:rPr>
        <w:t xml:space="preserve">aient </w:t>
      </w:r>
      <w:r w:rsidR="00941859">
        <w:rPr>
          <w:lang w:val="fr-FR"/>
        </w:rPr>
        <w:t xml:space="preserve"> pas, les anges</w:t>
      </w:r>
      <w:r w:rsidR="00D40B16">
        <w:rPr>
          <w:lang w:val="fr-FR"/>
        </w:rPr>
        <w:t xml:space="preserve"> ont dû chanter</w:t>
      </w:r>
      <w:r w:rsidR="00941859">
        <w:rPr>
          <w:lang w:val="fr-FR"/>
        </w:rPr>
        <w:t xml:space="preserve">. Parce que « il y </w:t>
      </w:r>
      <w:r w:rsidR="0036039D">
        <w:rPr>
          <w:lang w:val="fr-FR"/>
        </w:rPr>
        <w:t>a eu</w:t>
      </w:r>
      <w:r w:rsidR="00941859">
        <w:rPr>
          <w:lang w:val="fr-FR"/>
        </w:rPr>
        <w:t xml:space="preserve"> des cantiques, oui !, </w:t>
      </w:r>
      <w:r w:rsidR="002056A7">
        <w:rPr>
          <w:lang w:val="fr-FR"/>
        </w:rPr>
        <w:t>dans les temps obscurs</w:t>
      </w:r>
      <w:r w:rsidR="00941859">
        <w:rPr>
          <w:lang w:val="fr-FR"/>
        </w:rPr>
        <w:t> »</w:t>
      </w:r>
    </w:p>
    <w:p w14:paraId="619159F7" w14:textId="1688819D" w:rsidR="00941859" w:rsidRPr="00941859" w:rsidRDefault="00941859" w:rsidP="0065236A">
      <w:pPr>
        <w:spacing w:after="0"/>
        <w:jc w:val="both"/>
        <w:rPr>
          <w:lang w:val="fr-FR"/>
        </w:rPr>
      </w:pPr>
      <w:r w:rsidRPr="00941859">
        <w:rPr>
          <w:lang w:val="fr-FR"/>
        </w:rPr>
        <w:lastRenderedPageBreak/>
        <w:t>Si Jésus nait au milieu de n</w:t>
      </w:r>
      <w:r w:rsidR="00B619A1">
        <w:rPr>
          <w:lang w:val="fr-FR"/>
        </w:rPr>
        <w:t xml:space="preserve">ous, </w:t>
      </w:r>
      <w:r>
        <w:rPr>
          <w:lang w:val="fr-FR"/>
        </w:rPr>
        <w:t>à nouveau le chaos se transforme en cosmos et la vie, même celle du plus démuni et pauvre p</w:t>
      </w:r>
      <w:r w:rsidR="00B619A1">
        <w:rPr>
          <w:lang w:val="fr-FR"/>
        </w:rPr>
        <w:t xml:space="preserve">armi toutes les créatures, a une cause </w:t>
      </w:r>
      <w:r>
        <w:rPr>
          <w:lang w:val="fr-FR"/>
        </w:rPr>
        <w:t xml:space="preserve">et trouve son destin parce que le Fils est venu à cette chair et l’a épousé en alliance éternelle, faisant de Dieu et de l’homme une unique pièce en Lui. Le sommet du salut est </w:t>
      </w:r>
      <w:r w:rsidR="00623F8E">
        <w:rPr>
          <w:lang w:val="fr-FR"/>
        </w:rPr>
        <w:t>ce</w:t>
      </w:r>
      <w:r>
        <w:rPr>
          <w:lang w:val="fr-FR"/>
        </w:rPr>
        <w:t xml:space="preserve"> « </w:t>
      </w:r>
      <w:r w:rsidRPr="00941859">
        <w:rPr>
          <w:lang w:val="fr-FR"/>
        </w:rPr>
        <w:t>ostrakón</w:t>
      </w:r>
      <w:r>
        <w:rPr>
          <w:lang w:val="fr-FR"/>
        </w:rPr>
        <w:t xml:space="preserve"> », cette </w:t>
      </w:r>
      <w:r w:rsidRPr="00AD3C2E">
        <w:rPr>
          <w:lang w:val="fr-FR"/>
        </w:rPr>
        <w:t>tessère</w:t>
      </w:r>
      <w:r>
        <w:rPr>
          <w:lang w:val="fr-FR"/>
        </w:rPr>
        <w:t xml:space="preserve"> divine, Dieu-Homme s’unissent, </w:t>
      </w:r>
      <w:r w:rsidR="0048579C">
        <w:rPr>
          <w:lang w:val="fr-FR"/>
        </w:rPr>
        <w:t>coïncident  et s’</w:t>
      </w:r>
      <w:r w:rsidR="00693FD6" w:rsidRPr="00AD3C2E">
        <w:rPr>
          <w:lang w:val="fr-FR"/>
        </w:rPr>
        <w:t>al</w:t>
      </w:r>
      <w:r w:rsidR="00AD3C2E">
        <w:rPr>
          <w:lang w:val="fr-FR"/>
        </w:rPr>
        <w:t>lient</w:t>
      </w:r>
      <w:r w:rsidR="00693FD6" w:rsidRPr="00AD3C2E">
        <w:rPr>
          <w:lang w:val="fr-FR"/>
        </w:rPr>
        <w:t>.</w:t>
      </w:r>
      <w:r w:rsidR="00693FD6">
        <w:rPr>
          <w:lang w:val="fr-FR"/>
        </w:rPr>
        <w:t xml:space="preserve"> </w:t>
      </w:r>
      <w:r>
        <w:rPr>
          <w:lang w:val="fr-FR"/>
        </w:rPr>
        <w:t>E</w:t>
      </w:r>
      <w:r w:rsidR="00AD3C2E">
        <w:rPr>
          <w:lang w:val="fr-FR"/>
        </w:rPr>
        <w:t>n</w:t>
      </w:r>
      <w:r>
        <w:rPr>
          <w:lang w:val="fr-FR"/>
        </w:rPr>
        <w:t xml:space="preserve"> Jésus-Christ, Dieu et l`être humain se sont réconciliés c’est pr</w:t>
      </w:r>
      <w:r w:rsidR="004F7946">
        <w:rPr>
          <w:lang w:val="fr-FR"/>
        </w:rPr>
        <w:t>écisément cette vérité qui rend</w:t>
      </w:r>
      <w:r>
        <w:rPr>
          <w:lang w:val="fr-FR"/>
        </w:rPr>
        <w:t xml:space="preserve"> possible </w:t>
      </w:r>
      <w:r w:rsidR="004F7946">
        <w:rPr>
          <w:lang w:val="fr-FR"/>
        </w:rPr>
        <w:t xml:space="preserve">le fait de </w:t>
      </w:r>
      <w:r>
        <w:rPr>
          <w:lang w:val="fr-FR"/>
        </w:rPr>
        <w:t>tout comprendre</w:t>
      </w:r>
      <w:r w:rsidR="00693FD6">
        <w:rPr>
          <w:lang w:val="fr-FR"/>
        </w:rPr>
        <w:t xml:space="preserve">, tout assumer, même cette vie qui dans sa beauté, laisse entrevoir la Lumière indicible, et </w:t>
      </w:r>
      <w:r w:rsidR="00457C32">
        <w:rPr>
          <w:lang w:val="fr-FR"/>
        </w:rPr>
        <w:t xml:space="preserve">qui </w:t>
      </w:r>
      <w:r w:rsidR="00693FD6">
        <w:rPr>
          <w:lang w:val="fr-FR"/>
        </w:rPr>
        <w:t>dans sa contingence, est très insuffisant</w:t>
      </w:r>
      <w:r w:rsidR="00457C32">
        <w:rPr>
          <w:lang w:val="fr-FR"/>
        </w:rPr>
        <w:t>e</w:t>
      </w:r>
      <w:r w:rsidR="00693FD6">
        <w:rPr>
          <w:lang w:val="fr-FR"/>
        </w:rPr>
        <w:t>.  Dieu n’est pas un ennemi pour l’homme et l’homme n’est pas un ennemi pour Dieu, ils sont amis.</w:t>
      </w:r>
    </w:p>
    <w:p w14:paraId="1772A943" w14:textId="7A72F2EB" w:rsidR="00693FD6" w:rsidRPr="00693FD6" w:rsidRDefault="00693FD6" w:rsidP="0065236A">
      <w:pPr>
        <w:spacing w:after="0"/>
        <w:jc w:val="both"/>
        <w:rPr>
          <w:lang w:val="fr-FR"/>
        </w:rPr>
      </w:pPr>
      <w:r w:rsidRPr="00693FD6">
        <w:rPr>
          <w:lang w:val="fr-FR"/>
        </w:rPr>
        <w:t xml:space="preserve">Notre </w:t>
      </w:r>
      <w:r w:rsidR="00BD4D7D">
        <w:rPr>
          <w:lang w:val="fr-FR"/>
        </w:rPr>
        <w:t xml:space="preserve">attente </w:t>
      </w:r>
      <w:r w:rsidRPr="00693FD6">
        <w:rPr>
          <w:lang w:val="fr-FR"/>
        </w:rPr>
        <w:t xml:space="preserve"> a été comblée. </w:t>
      </w:r>
      <w:r>
        <w:rPr>
          <w:lang w:val="fr-FR"/>
        </w:rPr>
        <w:t>Mais ce</w:t>
      </w:r>
      <w:r w:rsidR="00AD3C2E">
        <w:rPr>
          <w:lang w:val="fr-FR"/>
        </w:rPr>
        <w:t>la</w:t>
      </w:r>
      <w:r>
        <w:rPr>
          <w:lang w:val="fr-FR"/>
        </w:rPr>
        <w:t xml:space="preserve"> ne suffit pas non plus, c</w:t>
      </w:r>
      <w:r w:rsidR="00BD4D7D">
        <w:rPr>
          <w:lang w:val="fr-FR"/>
        </w:rPr>
        <w:t xml:space="preserve">’est </w:t>
      </w:r>
      <w:r>
        <w:rPr>
          <w:lang w:val="fr-FR"/>
        </w:rPr>
        <w:t xml:space="preserve"> pourquoi chaque année nous nous souvenons de ce qui </w:t>
      </w:r>
      <w:r w:rsidR="00AD3C2E">
        <w:rPr>
          <w:lang w:val="fr-FR"/>
        </w:rPr>
        <w:t>s’est passé</w:t>
      </w:r>
      <w:r>
        <w:rPr>
          <w:lang w:val="fr-FR"/>
        </w:rPr>
        <w:t xml:space="preserve">, image d’une venue définitive, dans </w:t>
      </w:r>
      <w:r w:rsidR="00A66484">
        <w:rPr>
          <w:lang w:val="fr-FR"/>
        </w:rPr>
        <w:t>laquelle</w:t>
      </w:r>
      <w:r>
        <w:rPr>
          <w:lang w:val="fr-FR"/>
        </w:rPr>
        <w:t xml:space="preserve"> </w:t>
      </w:r>
      <w:r w:rsidR="00A66484">
        <w:rPr>
          <w:lang w:val="fr-FR"/>
        </w:rPr>
        <w:t>l’unité</w:t>
      </w:r>
      <w:r>
        <w:rPr>
          <w:lang w:val="fr-FR"/>
        </w:rPr>
        <w:t xml:space="preserve"> sera soudée pour toujours. Tu viens et Tu viendras. Tu es et Tu seras là. Là où ta venue nous amène.</w:t>
      </w:r>
    </w:p>
    <w:p w14:paraId="4BE1722F" w14:textId="77777777" w:rsidR="00D8700A" w:rsidRPr="00F45F79" w:rsidRDefault="00D8700A" w:rsidP="0065236A">
      <w:pPr>
        <w:spacing w:after="0"/>
        <w:jc w:val="both"/>
        <w:rPr>
          <w:lang w:val="fr-FR"/>
        </w:rPr>
      </w:pPr>
    </w:p>
    <w:p w14:paraId="207B2F6F" w14:textId="35EFB776" w:rsidR="00693FD6" w:rsidRDefault="0032219C" w:rsidP="0065236A">
      <w:pPr>
        <w:spacing w:after="0"/>
        <w:jc w:val="both"/>
        <w:rPr>
          <w:lang w:val="fr-FR"/>
        </w:rPr>
      </w:pPr>
      <w:r w:rsidRPr="00693FD6">
        <w:rPr>
          <w:lang w:val="fr-FR"/>
        </w:rPr>
        <w:t xml:space="preserve">3.- </w:t>
      </w:r>
      <w:r w:rsidR="00693FD6" w:rsidRPr="00693FD6">
        <w:rPr>
          <w:lang w:val="fr-FR"/>
        </w:rPr>
        <w:t xml:space="preserve">Recevez-le. </w:t>
      </w:r>
      <w:r w:rsidR="00693FD6">
        <w:rPr>
          <w:lang w:val="fr-FR"/>
        </w:rPr>
        <w:t xml:space="preserve">« Nous </w:t>
      </w:r>
      <w:r w:rsidR="00693FD6" w:rsidRPr="00693FD6">
        <w:rPr>
          <w:lang w:val="fr-FR"/>
        </w:rPr>
        <w:t>attend</w:t>
      </w:r>
      <w:r w:rsidR="00693FD6">
        <w:rPr>
          <w:lang w:val="fr-FR"/>
        </w:rPr>
        <w:t>o</w:t>
      </w:r>
      <w:r w:rsidR="00693FD6" w:rsidRPr="00693FD6">
        <w:rPr>
          <w:lang w:val="fr-FR"/>
        </w:rPr>
        <w:t>n</w:t>
      </w:r>
      <w:r w:rsidR="00693FD6">
        <w:rPr>
          <w:lang w:val="fr-FR"/>
        </w:rPr>
        <w:t xml:space="preserve">s un </w:t>
      </w:r>
      <w:r w:rsidR="00693FD6" w:rsidRPr="00693FD6">
        <w:rPr>
          <w:lang w:val="fr-FR"/>
        </w:rPr>
        <w:t xml:space="preserve"> Sauveur</w:t>
      </w:r>
      <w:r w:rsidR="00693FD6">
        <w:rPr>
          <w:lang w:val="fr-FR"/>
        </w:rPr>
        <w:t>. Le Seigneur Jésus-Christ »</w:t>
      </w:r>
      <w:r w:rsidR="00693FD6" w:rsidRPr="00693FD6">
        <w:rPr>
          <w:lang w:val="fr-FR"/>
        </w:rPr>
        <w:t xml:space="preserve"> </w:t>
      </w:r>
      <w:r w:rsidR="00E74B6E" w:rsidRPr="00693FD6">
        <w:rPr>
          <w:lang w:val="fr-FR"/>
        </w:rPr>
        <w:t xml:space="preserve">(Tit 2, 13). </w:t>
      </w:r>
      <w:r w:rsidR="00693FD6">
        <w:rPr>
          <w:lang w:val="fr-FR"/>
        </w:rPr>
        <w:t>La réponse de l’homme devant ce lumineux mystère ne peut Être autre que celle d’accueillir le Seigneur qui arrive, le recevoir ici, dans notre vie quotidienne </w:t>
      </w:r>
      <w:r w:rsidR="00070C92">
        <w:rPr>
          <w:lang w:val="fr-FR"/>
        </w:rPr>
        <w:t xml:space="preserve"> et dans notre monde personn</w:t>
      </w:r>
      <w:r w:rsidR="00174B7B">
        <w:rPr>
          <w:lang w:val="fr-FR"/>
        </w:rPr>
        <w:t>el et social, communautaire et ec</w:t>
      </w:r>
      <w:r w:rsidR="00070C92">
        <w:rPr>
          <w:lang w:val="fr-FR"/>
        </w:rPr>
        <w:t>clésial</w:t>
      </w:r>
      <w:r w:rsidR="00174B7B">
        <w:rPr>
          <w:lang w:val="fr-FR"/>
        </w:rPr>
        <w:t xml:space="preserve">. Recevez le Dieu qui vient, </w:t>
      </w:r>
      <w:r w:rsidR="00693FD6">
        <w:rPr>
          <w:lang w:val="fr-FR"/>
        </w:rPr>
        <w:t xml:space="preserve"> accueillez-Le et laissez-Le entrer pour qu’il opère le miracle de la communion réconciliatrice entre Dieu et l’homme, </w:t>
      </w:r>
      <w:r w:rsidR="00CA7A8A">
        <w:rPr>
          <w:lang w:val="fr-FR"/>
        </w:rPr>
        <w:t xml:space="preserve">et entre les </w:t>
      </w:r>
      <w:r w:rsidR="00693FD6">
        <w:rPr>
          <w:lang w:val="fr-FR"/>
        </w:rPr>
        <w:t xml:space="preserve"> hommes entre eux. Nous avons besoin d’apprendre à recevoir, à nous ouvrir et à laisser les </w:t>
      </w:r>
      <w:r w:rsidR="00EB651F">
        <w:rPr>
          <w:lang w:val="fr-FR"/>
        </w:rPr>
        <w:t xml:space="preserve">fermetures </w:t>
      </w:r>
      <w:r w:rsidR="007C3F73">
        <w:rPr>
          <w:lang w:val="fr-FR"/>
        </w:rPr>
        <w:t xml:space="preserve"> </w:t>
      </w:r>
      <w:r w:rsidR="00693FD6">
        <w:rPr>
          <w:lang w:val="fr-FR"/>
        </w:rPr>
        <w:t>provoqué</w:t>
      </w:r>
      <w:r w:rsidR="00EB651F">
        <w:rPr>
          <w:lang w:val="fr-FR"/>
        </w:rPr>
        <w:t>e</w:t>
      </w:r>
      <w:r w:rsidR="00693FD6">
        <w:rPr>
          <w:lang w:val="fr-FR"/>
        </w:rPr>
        <w:t xml:space="preserve">s par la peur, l’égoïsme et </w:t>
      </w:r>
      <w:r w:rsidR="00EB651F">
        <w:rPr>
          <w:lang w:val="fr-FR"/>
        </w:rPr>
        <w:t xml:space="preserve">l’angoisse. Ouvrons, donc, </w:t>
      </w:r>
      <w:r w:rsidR="007C3F73">
        <w:rPr>
          <w:lang w:val="fr-FR"/>
        </w:rPr>
        <w:t xml:space="preserve">les portes de l’accueil </w:t>
      </w:r>
      <w:r w:rsidR="007C3F73" w:rsidRPr="007C3F73">
        <w:rPr>
          <w:lang w:val="fr-FR"/>
        </w:rPr>
        <w:t>(cfr. Is 26, 1-6),</w:t>
      </w:r>
      <w:r w:rsidR="007C3F73">
        <w:rPr>
          <w:lang w:val="fr-FR"/>
        </w:rPr>
        <w:t xml:space="preserve"> recevons le Seigneur qui arrive et nous demande d</w:t>
      </w:r>
      <w:r w:rsidR="00AD3C2E">
        <w:rPr>
          <w:lang w:val="fr-FR"/>
        </w:rPr>
        <w:t>’ê</w:t>
      </w:r>
      <w:r w:rsidR="007C3F73">
        <w:rPr>
          <w:lang w:val="fr-FR"/>
        </w:rPr>
        <w:t>tre accueilli et reçu.</w:t>
      </w:r>
    </w:p>
    <w:p w14:paraId="5DE77BC3" w14:textId="77777777" w:rsidR="00930C1F" w:rsidRPr="00AD3C2E" w:rsidRDefault="00930C1F" w:rsidP="0065236A">
      <w:pPr>
        <w:spacing w:after="0"/>
        <w:jc w:val="both"/>
        <w:rPr>
          <w:lang w:val="fr-FR"/>
        </w:rPr>
      </w:pPr>
    </w:p>
    <w:p w14:paraId="5FEB735B" w14:textId="507F7CBB" w:rsidR="007C3F73" w:rsidRPr="007C3F73" w:rsidRDefault="007C3F73" w:rsidP="0065236A">
      <w:pPr>
        <w:spacing w:after="0"/>
        <w:jc w:val="both"/>
        <w:rPr>
          <w:lang w:val="fr-FR"/>
        </w:rPr>
      </w:pPr>
      <w:r w:rsidRPr="007C3F73">
        <w:rPr>
          <w:lang w:val="fr-FR"/>
        </w:rPr>
        <w:t>Joyeuse Pâque de la Nativité du Seigneur!</w:t>
      </w:r>
    </w:p>
    <w:p w14:paraId="3CB74539" w14:textId="77777777" w:rsidR="00930C1F" w:rsidRPr="00F45F79" w:rsidRDefault="00930C1F" w:rsidP="0065236A">
      <w:pPr>
        <w:spacing w:after="0"/>
        <w:jc w:val="both"/>
        <w:rPr>
          <w:lang w:val="fr-FR"/>
        </w:rPr>
      </w:pPr>
    </w:p>
    <w:p w14:paraId="398146FA" w14:textId="0BEEFF33" w:rsidR="008D7FA2" w:rsidRPr="00F45F79" w:rsidRDefault="008D7FA2" w:rsidP="0065236A">
      <w:pPr>
        <w:spacing w:after="0"/>
        <w:jc w:val="both"/>
        <w:rPr>
          <w:lang w:val="es-ES_tradnl"/>
        </w:rPr>
      </w:pPr>
      <w:r w:rsidRPr="00F45F79">
        <w:rPr>
          <w:lang w:val="es-ES_tradnl"/>
        </w:rPr>
        <w:t>Monast</w:t>
      </w:r>
      <w:r w:rsidR="007C3F73" w:rsidRPr="00F45F79">
        <w:rPr>
          <w:lang w:val="es-ES_tradnl"/>
        </w:rPr>
        <w:t>ère</w:t>
      </w:r>
      <w:r w:rsidRPr="00F45F79">
        <w:rPr>
          <w:lang w:val="es-ES_tradnl"/>
        </w:rPr>
        <w:t xml:space="preserve"> de la Conversi</w:t>
      </w:r>
      <w:r w:rsidR="007C3F73" w:rsidRPr="00F45F79">
        <w:rPr>
          <w:lang w:val="es-ES_tradnl"/>
        </w:rPr>
        <w:t>o</w:t>
      </w:r>
      <w:r w:rsidRPr="00F45F79">
        <w:rPr>
          <w:lang w:val="es-ES_tradnl"/>
        </w:rPr>
        <w:t>n</w:t>
      </w:r>
    </w:p>
    <w:p w14:paraId="2F8CA8EE" w14:textId="31F85A62" w:rsidR="00D8700A" w:rsidRDefault="00802EBF" w:rsidP="0065236A">
      <w:pPr>
        <w:spacing w:after="0"/>
        <w:jc w:val="both"/>
      </w:pPr>
      <w:r>
        <w:t>Sotillo de la Adrada</w:t>
      </w:r>
      <w:r w:rsidR="00223DD4">
        <w:t>, Ávila</w:t>
      </w:r>
    </w:p>
    <w:p w14:paraId="42399092" w14:textId="77777777" w:rsidR="0094062C" w:rsidRDefault="0094062C" w:rsidP="0065236A">
      <w:pPr>
        <w:spacing w:after="0"/>
        <w:jc w:val="both"/>
      </w:pPr>
    </w:p>
    <w:p w14:paraId="5A17E302" w14:textId="492C191E" w:rsidR="007C3F73" w:rsidRDefault="007C3F73" w:rsidP="0065236A">
      <w:pPr>
        <w:spacing w:after="0"/>
        <w:jc w:val="both"/>
        <w:rPr>
          <w:lang w:val="fr-FR"/>
        </w:rPr>
      </w:pPr>
      <w:r>
        <w:rPr>
          <w:lang w:val="fr-FR"/>
        </w:rPr>
        <w:t>« </w:t>
      </w:r>
      <w:r w:rsidRPr="007C3F73">
        <w:rPr>
          <w:lang w:val="fr-FR"/>
        </w:rPr>
        <w:t xml:space="preserve">Par Toi </w:t>
      </w:r>
      <w:r w:rsidR="00482DCD" w:rsidRPr="007C3F73">
        <w:rPr>
          <w:lang w:val="fr-FR"/>
        </w:rPr>
        <w:t>toutes les choses sont</w:t>
      </w:r>
      <w:r w:rsidRPr="007C3F73">
        <w:rPr>
          <w:lang w:val="fr-FR"/>
        </w:rPr>
        <w:t xml:space="preserve"> parvenues à être. </w:t>
      </w:r>
      <w:r>
        <w:rPr>
          <w:lang w:val="fr-FR"/>
        </w:rPr>
        <w:t xml:space="preserve">Le monde n’est plus une nature </w:t>
      </w:r>
      <w:r w:rsidR="001F692E">
        <w:rPr>
          <w:lang w:val="fr-FR"/>
        </w:rPr>
        <w:t>installé</w:t>
      </w:r>
      <w:r w:rsidR="00DC495A">
        <w:rPr>
          <w:lang w:val="fr-FR"/>
        </w:rPr>
        <w:t>e</w:t>
      </w:r>
      <w:r>
        <w:rPr>
          <w:lang w:val="fr-FR"/>
        </w:rPr>
        <w:t xml:space="preserve"> sur son propre mystère ; il est ton œuvre. Tu </w:t>
      </w:r>
      <w:r w:rsidR="00DC495A">
        <w:rPr>
          <w:lang w:val="fr-FR"/>
        </w:rPr>
        <w:t xml:space="preserve">l’as conçue </w:t>
      </w:r>
      <w:r>
        <w:rPr>
          <w:lang w:val="fr-FR"/>
        </w:rPr>
        <w:t xml:space="preserve"> et Tu </w:t>
      </w:r>
      <w:r w:rsidR="001F692E">
        <w:rPr>
          <w:lang w:val="fr-FR"/>
        </w:rPr>
        <w:t>l’as</w:t>
      </w:r>
      <w:r>
        <w:rPr>
          <w:lang w:val="fr-FR"/>
        </w:rPr>
        <w:t xml:space="preserve"> </w:t>
      </w:r>
      <w:r w:rsidR="00DC495A">
        <w:rPr>
          <w:lang w:val="fr-FR"/>
        </w:rPr>
        <w:t>fait</w:t>
      </w:r>
      <w:r>
        <w:rPr>
          <w:lang w:val="fr-FR"/>
        </w:rPr>
        <w:t xml:space="preserve"> exister. Par Toi </w:t>
      </w:r>
      <w:r w:rsidR="008A7775">
        <w:rPr>
          <w:lang w:val="fr-FR"/>
        </w:rPr>
        <w:t xml:space="preserve">elle </w:t>
      </w:r>
      <w:r>
        <w:rPr>
          <w:lang w:val="fr-FR"/>
        </w:rPr>
        <w:t xml:space="preserve">a réalité et force, essence et sens, et Tu </w:t>
      </w:r>
      <w:r w:rsidR="00482DCD">
        <w:rPr>
          <w:lang w:val="fr-FR"/>
        </w:rPr>
        <w:t>as</w:t>
      </w:r>
      <w:r>
        <w:rPr>
          <w:lang w:val="fr-FR"/>
        </w:rPr>
        <w:t xml:space="preserve"> rendu témoignage d’elle en </w:t>
      </w:r>
      <w:r w:rsidR="00482DCD">
        <w:rPr>
          <w:lang w:val="fr-FR"/>
        </w:rPr>
        <w:t>disant</w:t>
      </w:r>
      <w:r>
        <w:rPr>
          <w:lang w:val="fr-FR"/>
        </w:rPr>
        <w:t xml:space="preserve"> </w:t>
      </w:r>
      <w:r w:rsidRPr="007C3F73">
        <w:rPr>
          <w:lang w:val="fr-FR"/>
        </w:rPr>
        <w:t>“</w:t>
      </w:r>
      <w:r>
        <w:rPr>
          <w:lang w:val="fr-FR"/>
        </w:rPr>
        <w:t>qu’elle est bonne</w:t>
      </w:r>
      <w:r w:rsidR="00482DCD" w:rsidRPr="00482DCD">
        <w:rPr>
          <w:lang w:val="fr-FR"/>
        </w:rPr>
        <w:t>”</w:t>
      </w:r>
      <w:r>
        <w:rPr>
          <w:lang w:val="fr-FR"/>
        </w:rPr>
        <w:t xml:space="preserve">, </w:t>
      </w:r>
      <w:r w:rsidR="00482DCD" w:rsidRPr="00482DCD">
        <w:rPr>
          <w:lang w:val="fr-FR"/>
        </w:rPr>
        <w:t>“</w:t>
      </w:r>
      <w:r>
        <w:rPr>
          <w:lang w:val="fr-FR"/>
        </w:rPr>
        <w:t>très bonne</w:t>
      </w:r>
      <w:r w:rsidRPr="007C3F73">
        <w:rPr>
          <w:lang w:val="fr-FR"/>
        </w:rPr>
        <w:t>”</w:t>
      </w:r>
      <w:r>
        <w:rPr>
          <w:lang w:val="fr-FR"/>
        </w:rPr>
        <w:t>.</w:t>
      </w:r>
    </w:p>
    <w:p w14:paraId="45EEA7AD" w14:textId="3444D755" w:rsidR="007C3F73" w:rsidRPr="007C3F73" w:rsidRDefault="007C3F73" w:rsidP="0065236A">
      <w:pPr>
        <w:spacing w:after="0"/>
        <w:jc w:val="both"/>
        <w:rPr>
          <w:lang w:val="fr-FR"/>
        </w:rPr>
      </w:pPr>
      <w:r w:rsidRPr="007C3F73">
        <w:rPr>
          <w:lang w:val="fr-FR"/>
        </w:rPr>
        <w:t xml:space="preserve">Je crois que tout a été créé par Toi, </w:t>
      </w:r>
      <w:r w:rsidR="00A051A5">
        <w:rPr>
          <w:lang w:val="fr-FR"/>
        </w:rPr>
        <w:t>ô</w:t>
      </w:r>
      <w:r w:rsidRPr="007C3F73">
        <w:rPr>
          <w:lang w:val="fr-FR"/>
        </w:rPr>
        <w:t xml:space="preserve"> Dieu.</w:t>
      </w:r>
    </w:p>
    <w:p w14:paraId="6BF31D06" w14:textId="6DB84035" w:rsidR="007C3F73" w:rsidRPr="007C3F73" w:rsidRDefault="007C3F73" w:rsidP="0065236A">
      <w:pPr>
        <w:spacing w:after="0"/>
        <w:jc w:val="both"/>
        <w:rPr>
          <w:lang w:val="fr-FR"/>
        </w:rPr>
      </w:pPr>
      <w:r w:rsidRPr="007C3F73">
        <w:rPr>
          <w:lang w:val="fr-FR"/>
        </w:rPr>
        <w:t xml:space="preserve">Apprends-moi à </w:t>
      </w:r>
      <w:r w:rsidR="004A5D29">
        <w:rPr>
          <w:lang w:val="fr-FR"/>
        </w:rPr>
        <w:t>comprendre</w:t>
      </w:r>
      <w:r w:rsidRPr="007C3F73">
        <w:rPr>
          <w:lang w:val="fr-FR"/>
        </w:rPr>
        <w:t xml:space="preserve"> cette vérité.</w:t>
      </w:r>
      <w:r w:rsidR="001F692E">
        <w:rPr>
          <w:lang w:val="fr-FR"/>
        </w:rPr>
        <w:t xml:space="preserve"> </w:t>
      </w:r>
      <w:r w:rsidRPr="007C3F73">
        <w:rPr>
          <w:lang w:val="fr-FR"/>
        </w:rPr>
        <w:t>C’est la vérité de mon existence.</w:t>
      </w:r>
    </w:p>
    <w:p w14:paraId="24F5EC43" w14:textId="7B29B18B" w:rsidR="007C3F73" w:rsidRPr="007C3F73" w:rsidRDefault="007C3F73" w:rsidP="0065236A">
      <w:pPr>
        <w:spacing w:after="0"/>
        <w:jc w:val="both"/>
        <w:rPr>
          <w:lang w:val="fr-FR"/>
        </w:rPr>
      </w:pPr>
      <w:r w:rsidRPr="007C3F73">
        <w:rPr>
          <w:lang w:val="fr-FR"/>
        </w:rPr>
        <w:t xml:space="preserve">Si on l’oublie, je me plonge dans </w:t>
      </w:r>
      <w:r w:rsidR="001F692E">
        <w:rPr>
          <w:lang w:val="fr-FR"/>
        </w:rPr>
        <w:t xml:space="preserve">le </w:t>
      </w:r>
      <w:r w:rsidR="001F692E" w:rsidRPr="001F692E">
        <w:rPr>
          <w:lang w:val="fr-FR"/>
        </w:rPr>
        <w:t>déraisonnable</w:t>
      </w:r>
      <w:r w:rsidR="001F692E">
        <w:rPr>
          <w:lang w:val="fr-FR"/>
        </w:rPr>
        <w:t xml:space="preserve"> et la sottise.</w:t>
      </w:r>
    </w:p>
    <w:p w14:paraId="267E77CC" w14:textId="3A483AA1" w:rsidR="007C3F73" w:rsidRPr="007C3F73" w:rsidRDefault="007C3F73" w:rsidP="0065236A">
      <w:pPr>
        <w:spacing w:after="0"/>
        <w:jc w:val="both"/>
        <w:rPr>
          <w:lang w:val="fr-FR"/>
        </w:rPr>
      </w:pPr>
      <w:r w:rsidRPr="007C3F73">
        <w:rPr>
          <w:lang w:val="fr-FR"/>
        </w:rPr>
        <w:t>Mon cœur est d’accord avec elle.</w:t>
      </w:r>
    </w:p>
    <w:p w14:paraId="45D2C616" w14:textId="2B8CD83A" w:rsidR="007C3F73" w:rsidRDefault="007C3F73" w:rsidP="0065236A">
      <w:pPr>
        <w:spacing w:after="0"/>
        <w:jc w:val="both"/>
        <w:rPr>
          <w:lang w:val="fr-FR"/>
        </w:rPr>
      </w:pPr>
      <w:r>
        <w:rPr>
          <w:lang w:val="fr-FR"/>
        </w:rPr>
        <w:t xml:space="preserve">Je ne veux pas vivre par droit propre, </w:t>
      </w:r>
      <w:r w:rsidR="002C3C12">
        <w:rPr>
          <w:lang w:val="fr-FR"/>
        </w:rPr>
        <w:t>mais</w:t>
      </w:r>
      <w:r>
        <w:rPr>
          <w:lang w:val="fr-FR"/>
        </w:rPr>
        <w:t xml:space="preserve"> </w:t>
      </w:r>
      <w:r w:rsidR="006555A1">
        <w:rPr>
          <w:lang w:val="fr-FR"/>
        </w:rPr>
        <w:t>af</w:t>
      </w:r>
      <w:r w:rsidR="002C3C12">
        <w:rPr>
          <w:lang w:val="fr-FR"/>
        </w:rPr>
        <w:t>f</w:t>
      </w:r>
      <w:r w:rsidR="006555A1">
        <w:rPr>
          <w:lang w:val="fr-FR"/>
        </w:rPr>
        <w:t>ranchi</w:t>
      </w:r>
      <w:r>
        <w:rPr>
          <w:lang w:val="fr-FR"/>
        </w:rPr>
        <w:t xml:space="preserve"> par Toi.</w:t>
      </w:r>
    </w:p>
    <w:p w14:paraId="3E840008" w14:textId="10F5E5FE" w:rsidR="007C3F73" w:rsidRDefault="007C3F73" w:rsidP="0065236A">
      <w:pPr>
        <w:spacing w:after="0"/>
        <w:jc w:val="both"/>
        <w:rPr>
          <w:lang w:val="fr-FR"/>
        </w:rPr>
      </w:pPr>
      <w:r>
        <w:rPr>
          <w:lang w:val="fr-FR"/>
        </w:rPr>
        <w:t>Je n’ai rien par moi-même ; tout est ton don et seulement sera mien si je le reçois de Toi.</w:t>
      </w:r>
    </w:p>
    <w:p w14:paraId="7BB6054A" w14:textId="7C1E76A8" w:rsidR="007C3F73" w:rsidRDefault="00482DCD" w:rsidP="0065236A">
      <w:pPr>
        <w:spacing w:after="0"/>
        <w:jc w:val="both"/>
        <w:rPr>
          <w:lang w:val="fr-FR"/>
        </w:rPr>
      </w:pPr>
      <w:r>
        <w:rPr>
          <w:lang w:val="fr-FR"/>
        </w:rPr>
        <w:t>Constamment</w:t>
      </w:r>
      <w:r w:rsidR="007C3F73">
        <w:rPr>
          <w:lang w:val="fr-FR"/>
        </w:rPr>
        <w:t xml:space="preserve"> je me reçois de ta main.</w:t>
      </w:r>
    </w:p>
    <w:p w14:paraId="31ADC62C" w14:textId="76D250A2" w:rsidR="00482DCD" w:rsidRDefault="00482DCD" w:rsidP="0065236A">
      <w:pPr>
        <w:spacing w:after="0"/>
        <w:jc w:val="both"/>
        <w:rPr>
          <w:lang w:val="fr-FR"/>
        </w:rPr>
      </w:pPr>
      <w:r>
        <w:rPr>
          <w:lang w:val="fr-FR"/>
        </w:rPr>
        <w:t>C’est ainsi et ainsi cela doit être.</w:t>
      </w:r>
      <w:r w:rsidR="00623F8E">
        <w:rPr>
          <w:lang w:val="fr-FR"/>
        </w:rPr>
        <w:t xml:space="preserve"> </w:t>
      </w:r>
      <w:r>
        <w:rPr>
          <w:lang w:val="fr-FR"/>
        </w:rPr>
        <w:t>Celle-ci est ma joie et ma vérité.</w:t>
      </w:r>
    </w:p>
    <w:p w14:paraId="37BAF7AE" w14:textId="0DD9CBEA" w:rsidR="00482DCD" w:rsidRDefault="00482DCD" w:rsidP="0065236A">
      <w:pPr>
        <w:spacing w:after="0"/>
        <w:jc w:val="both"/>
        <w:rPr>
          <w:lang w:val="fr-FR"/>
        </w:rPr>
      </w:pPr>
      <w:r>
        <w:rPr>
          <w:lang w:val="fr-FR"/>
        </w:rPr>
        <w:t>Constamment tes yeux me regardent et je vis de ton regard, mon Créateur et mon Sauveur.</w:t>
      </w:r>
    </w:p>
    <w:p w14:paraId="4BAAABC8" w14:textId="6A57263D" w:rsidR="00482DCD" w:rsidRDefault="00482DCD" w:rsidP="0065236A">
      <w:pPr>
        <w:spacing w:after="0"/>
        <w:jc w:val="both"/>
        <w:rPr>
          <w:lang w:val="fr-FR"/>
        </w:rPr>
      </w:pPr>
      <w:r>
        <w:rPr>
          <w:lang w:val="fr-FR"/>
        </w:rPr>
        <w:t>Apprends-moi à comprendre, dans le silence de ta présence, le mystère de mon existence.</w:t>
      </w:r>
    </w:p>
    <w:p w14:paraId="125DFCAA" w14:textId="15EA1BF0" w:rsidR="00057C83" w:rsidRPr="00482DCD" w:rsidRDefault="00482DCD" w:rsidP="0065236A">
      <w:pPr>
        <w:spacing w:after="0"/>
        <w:jc w:val="both"/>
        <w:rPr>
          <w:lang w:val="fr-FR"/>
        </w:rPr>
      </w:pPr>
      <w:r>
        <w:rPr>
          <w:lang w:val="fr-FR"/>
        </w:rPr>
        <w:t>Et de ce que j’existe par Toi, devant Toi et pour Toi. Amen</w:t>
      </w:r>
      <w:r w:rsidR="007C3F73" w:rsidRPr="00482DCD">
        <w:rPr>
          <w:lang w:val="fr-FR"/>
        </w:rPr>
        <w:t>»</w:t>
      </w:r>
      <w:bookmarkStart w:id="0" w:name="_GoBack"/>
      <w:bookmarkEnd w:id="0"/>
    </w:p>
    <w:p w14:paraId="5EEC60C0" w14:textId="77777777" w:rsidR="00057C83" w:rsidRDefault="00057C83" w:rsidP="00057C83">
      <w:pPr>
        <w:spacing w:after="0"/>
        <w:jc w:val="both"/>
      </w:pPr>
      <w:r>
        <w:t xml:space="preserve">                                                                        R. Guardini</w:t>
      </w:r>
    </w:p>
    <w:sectPr w:rsidR="00057C83" w:rsidSect="00623F8E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8B355" w14:textId="77777777" w:rsidR="00FB1329" w:rsidRDefault="00FB1329" w:rsidP="00D8700A">
      <w:pPr>
        <w:spacing w:after="0" w:line="240" w:lineRule="auto"/>
      </w:pPr>
      <w:r>
        <w:separator/>
      </w:r>
    </w:p>
  </w:endnote>
  <w:endnote w:type="continuationSeparator" w:id="0">
    <w:p w14:paraId="04B4D401" w14:textId="77777777" w:rsidR="00FB1329" w:rsidRDefault="00FB1329" w:rsidP="00D8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1EE27" w14:textId="77777777" w:rsidR="00FB1329" w:rsidRDefault="00FB1329" w:rsidP="00D8700A">
      <w:pPr>
        <w:spacing w:after="0" w:line="240" w:lineRule="auto"/>
      </w:pPr>
      <w:r>
        <w:separator/>
      </w:r>
    </w:p>
  </w:footnote>
  <w:footnote w:type="continuationSeparator" w:id="0">
    <w:p w14:paraId="741EA54E" w14:textId="77777777" w:rsidR="00FB1329" w:rsidRDefault="00FB1329" w:rsidP="00D87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36"/>
    <w:rsid w:val="0002172F"/>
    <w:rsid w:val="0005574D"/>
    <w:rsid w:val="00057C83"/>
    <w:rsid w:val="00070C92"/>
    <w:rsid w:val="00134ED3"/>
    <w:rsid w:val="00174B7B"/>
    <w:rsid w:val="001A3C40"/>
    <w:rsid w:val="001F692E"/>
    <w:rsid w:val="002056A7"/>
    <w:rsid w:val="00217DBD"/>
    <w:rsid w:val="00223DD4"/>
    <w:rsid w:val="00260A4C"/>
    <w:rsid w:val="002651EB"/>
    <w:rsid w:val="00293732"/>
    <w:rsid w:val="002C3C12"/>
    <w:rsid w:val="002C7D47"/>
    <w:rsid w:val="00311F8A"/>
    <w:rsid w:val="0032219C"/>
    <w:rsid w:val="00322307"/>
    <w:rsid w:val="0036039D"/>
    <w:rsid w:val="00377B30"/>
    <w:rsid w:val="003D0464"/>
    <w:rsid w:val="003D2791"/>
    <w:rsid w:val="00434C79"/>
    <w:rsid w:val="00457064"/>
    <w:rsid w:val="00457C32"/>
    <w:rsid w:val="00476CB1"/>
    <w:rsid w:val="00482DCD"/>
    <w:rsid w:val="0048579C"/>
    <w:rsid w:val="00495D29"/>
    <w:rsid w:val="004A5D29"/>
    <w:rsid w:val="004F7946"/>
    <w:rsid w:val="00581FE6"/>
    <w:rsid w:val="00603AFC"/>
    <w:rsid w:val="00623F8E"/>
    <w:rsid w:val="0065236A"/>
    <w:rsid w:val="006555A1"/>
    <w:rsid w:val="0067504E"/>
    <w:rsid w:val="00693FD6"/>
    <w:rsid w:val="006E3108"/>
    <w:rsid w:val="006F5978"/>
    <w:rsid w:val="00703853"/>
    <w:rsid w:val="00713457"/>
    <w:rsid w:val="00745FF8"/>
    <w:rsid w:val="00746DE8"/>
    <w:rsid w:val="007C3F73"/>
    <w:rsid w:val="007D07D2"/>
    <w:rsid w:val="00802EBF"/>
    <w:rsid w:val="008176ED"/>
    <w:rsid w:val="00835DC7"/>
    <w:rsid w:val="008A7775"/>
    <w:rsid w:val="008B30EA"/>
    <w:rsid w:val="008D7FA2"/>
    <w:rsid w:val="008F059A"/>
    <w:rsid w:val="00930C1F"/>
    <w:rsid w:val="0094062C"/>
    <w:rsid w:val="00941859"/>
    <w:rsid w:val="00980ABC"/>
    <w:rsid w:val="009A1109"/>
    <w:rsid w:val="009C0D17"/>
    <w:rsid w:val="00A051A5"/>
    <w:rsid w:val="00A23B36"/>
    <w:rsid w:val="00A33968"/>
    <w:rsid w:val="00A66484"/>
    <w:rsid w:val="00A73038"/>
    <w:rsid w:val="00AA6933"/>
    <w:rsid w:val="00AD3C2E"/>
    <w:rsid w:val="00AE32D6"/>
    <w:rsid w:val="00AE61EA"/>
    <w:rsid w:val="00B619A1"/>
    <w:rsid w:val="00B95E44"/>
    <w:rsid w:val="00BD4D7D"/>
    <w:rsid w:val="00C15703"/>
    <w:rsid w:val="00CA7A8A"/>
    <w:rsid w:val="00CE7025"/>
    <w:rsid w:val="00CF5AD8"/>
    <w:rsid w:val="00D27EDA"/>
    <w:rsid w:val="00D40B16"/>
    <w:rsid w:val="00D8700A"/>
    <w:rsid w:val="00DC495A"/>
    <w:rsid w:val="00DD53DE"/>
    <w:rsid w:val="00E412BB"/>
    <w:rsid w:val="00E74B6E"/>
    <w:rsid w:val="00E97BBC"/>
    <w:rsid w:val="00EB651F"/>
    <w:rsid w:val="00F34C3C"/>
    <w:rsid w:val="00F458BC"/>
    <w:rsid w:val="00F45F79"/>
    <w:rsid w:val="00F6148C"/>
    <w:rsid w:val="00FB1329"/>
    <w:rsid w:val="00FC0E98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B841"/>
  <w15:docId w15:val="{7DEF6B6E-230E-49A1-9005-1EC99A8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0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7504E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87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00A"/>
  </w:style>
  <w:style w:type="paragraph" w:styleId="Piedepgina">
    <w:name w:val="footer"/>
    <w:basedOn w:val="Normal"/>
    <w:link w:val="PiedepginaCar"/>
    <w:uiPriority w:val="99"/>
    <w:unhideWhenUsed/>
    <w:rsid w:val="00D87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00A"/>
  </w:style>
  <w:style w:type="character" w:customStyle="1" w:styleId="fontstyle01">
    <w:name w:val="fontstyle01"/>
    <w:basedOn w:val="Fuentedeprrafopredeter"/>
    <w:rsid w:val="00581FE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965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 González Heras</dc:creator>
  <cp:lastModifiedBy>María Lourdes Iesus</cp:lastModifiedBy>
  <cp:revision>39</cp:revision>
  <cp:lastPrinted>2018-12-14T12:08:00Z</cp:lastPrinted>
  <dcterms:created xsi:type="dcterms:W3CDTF">2018-12-16T16:14:00Z</dcterms:created>
  <dcterms:modified xsi:type="dcterms:W3CDTF">2018-12-17T12:38:00Z</dcterms:modified>
</cp:coreProperties>
</file>